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7A" w:rsidRDefault="00760C7A" w:rsidP="00760C7A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архив Республики Бурятия</w:t>
      </w:r>
    </w:p>
    <w:p w:rsidR="00760C7A" w:rsidRDefault="00760C7A" w:rsidP="00760C7A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БРО ООО </w:t>
      </w:r>
      <w:r>
        <w:rPr>
          <w:rFonts w:ascii="Times New Roman" w:hAnsi="Times New Roman"/>
          <w:sz w:val="28"/>
        </w:rPr>
        <w:t>«Российское общество историков-архивистов»</w:t>
      </w:r>
    </w:p>
    <w:p w:rsidR="00760C7A" w:rsidRDefault="00760C7A" w:rsidP="00760C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60C7A" w:rsidRDefault="00760C7A" w:rsidP="00760C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60C7A" w:rsidRDefault="00760C7A" w:rsidP="00760C7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60C7A" w:rsidRDefault="00760C7A" w:rsidP="00760C7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760C7A" w:rsidRDefault="00760C7A" w:rsidP="00760C7A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Республиканский конкурс</w:t>
      </w:r>
    </w:p>
    <w:p w:rsidR="00760C7A" w:rsidRDefault="00760C7A" w:rsidP="00760C7A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былом расскажет фотография…».</w:t>
      </w:r>
    </w:p>
    <w:p w:rsidR="00760C7A" w:rsidRDefault="00760C7A" w:rsidP="00760C7A"/>
    <w:p w:rsidR="00760C7A" w:rsidRDefault="00760C7A" w:rsidP="00760C7A"/>
    <w:p w:rsidR="00760C7A" w:rsidRDefault="00760C7A" w:rsidP="00760C7A"/>
    <w:p w:rsidR="00760C7A" w:rsidRDefault="00760C7A" w:rsidP="00760C7A"/>
    <w:p w:rsidR="00760C7A" w:rsidRDefault="00760C7A" w:rsidP="00760C7A"/>
    <w:p w:rsidR="00760C7A" w:rsidRDefault="00760C7A" w:rsidP="00760C7A"/>
    <w:p w:rsidR="00760C7A" w:rsidRDefault="00760C7A" w:rsidP="00760C7A">
      <w:pPr>
        <w:spacing w:after="150" w:line="36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Автор: Кудряшова Дарья Игоревна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ученица  10 «б» класса, 15 лет</w:t>
      </w:r>
    </w:p>
    <w:p w:rsidR="00760C7A" w:rsidRDefault="00760C7A" w:rsidP="00760C7A">
      <w:pPr>
        <w:spacing w:after="15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Руководитель: Кудряшова Елена Владимировна </w:t>
      </w:r>
    </w:p>
    <w:p w:rsidR="00760C7A" w:rsidRDefault="00760C7A" w:rsidP="00760C7A">
      <w:pPr>
        <w:spacing w:after="150" w:line="360" w:lineRule="auto"/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учитель русского языка и литературы</w:t>
      </w:r>
    </w:p>
    <w:p w:rsidR="00760C7A" w:rsidRDefault="00760C7A" w:rsidP="00760C7A">
      <w:pPr>
        <w:spacing w:after="15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эл. адрес: </w:t>
      </w:r>
      <w:hyperlink r:id="rId5" w:tgtFrame="_blank" w:history="1">
        <w:r>
          <w:rPr>
            <w:rStyle w:val="a3"/>
            <w:rFonts w:ascii="Times New Roman" w:hAnsi="Times New Roman"/>
            <w:b/>
            <w:sz w:val="28"/>
            <w:szCs w:val="28"/>
            <w:shd w:val="clear" w:color="auto" w:fill="FFFFFF"/>
          </w:rPr>
          <w:t>kydryashova-elena@mail.ru</w:t>
        </w:r>
      </w:hyperlink>
    </w:p>
    <w:p w:rsidR="00760C7A" w:rsidRDefault="00760C7A" w:rsidP="00760C7A">
      <w:pPr>
        <w:spacing w:after="15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телефон: 89146398967</w:t>
      </w:r>
    </w:p>
    <w:p w:rsidR="00760C7A" w:rsidRDefault="00760C7A" w:rsidP="00760C7A">
      <w:pPr>
        <w:spacing w:after="150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Почтовый адрес: 671260 Республика Бурятия</w:t>
      </w:r>
    </w:p>
    <w:p w:rsidR="00760C7A" w:rsidRDefault="00760C7A" w:rsidP="00760C7A">
      <w:pPr>
        <w:spacing w:after="150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Прибайкальский район, село Турунтаево</w:t>
      </w:r>
    </w:p>
    <w:p w:rsidR="00760C7A" w:rsidRDefault="00760C7A" w:rsidP="00760C7A">
      <w:pPr>
        <w:spacing w:after="150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ул. Спортивная 5а</w:t>
      </w:r>
    </w:p>
    <w:p w:rsidR="00760C7A" w:rsidRDefault="00760C7A" w:rsidP="00760C7A">
      <w:pPr>
        <w:spacing w:after="150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(30144)41208</w:t>
      </w:r>
    </w:p>
    <w:p w:rsidR="00760C7A" w:rsidRDefault="00760C7A" w:rsidP="00760C7A">
      <w:pPr>
        <w:jc w:val="right"/>
      </w:pPr>
    </w:p>
    <w:p w:rsidR="00760C7A" w:rsidRDefault="00760C7A" w:rsidP="00760C7A">
      <w:pPr>
        <w:jc w:val="right"/>
      </w:pPr>
    </w:p>
    <w:p w:rsidR="00760C7A" w:rsidRDefault="00760C7A" w:rsidP="00760C7A">
      <w:pPr>
        <w:jc w:val="right"/>
      </w:pPr>
    </w:p>
    <w:p w:rsidR="00760C7A" w:rsidRDefault="00760C7A" w:rsidP="00760C7A">
      <w:pPr>
        <w:jc w:val="right"/>
      </w:pPr>
    </w:p>
    <w:p w:rsidR="00760C7A" w:rsidRDefault="00760C7A" w:rsidP="00760C7A">
      <w:pPr>
        <w:jc w:val="right"/>
      </w:pPr>
    </w:p>
    <w:p w:rsidR="00760C7A" w:rsidRDefault="00760C7A" w:rsidP="00760C7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Оглавление </w:t>
      </w:r>
    </w:p>
    <w:p w:rsidR="00760C7A" w:rsidRDefault="00760C7A" w:rsidP="00760C7A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Введение _________________________________________________________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3 </w:t>
      </w:r>
    </w:p>
    <w:p w:rsidR="00760C7A" w:rsidRDefault="00760C7A" w:rsidP="00760C7A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Основная часть ___________________________________________________стр3  </w:t>
      </w:r>
    </w:p>
    <w:p w:rsidR="00760C7A" w:rsidRDefault="00760C7A" w:rsidP="00760C7A">
      <w:pPr>
        <w:jc w:val="righ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А)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«Укрой, тайга, меня, глухая. Бродяга хочет отдохнуть»..._____________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стр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4</w:t>
      </w:r>
    </w:p>
    <w:p w:rsidR="00760C7A" w:rsidRDefault="00760C7A" w:rsidP="00760C7A">
      <w:pPr>
        <w:spacing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Б) «Нетронутый край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у заимки погост» ______________________________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стр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4</w:t>
      </w:r>
    </w:p>
    <w:p w:rsidR="00760C7A" w:rsidRDefault="00760C7A" w:rsidP="00760C7A">
      <w:pPr>
        <w:spacing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В) Гремячинский  рыбозавод ________________________________________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стр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5</w:t>
      </w:r>
    </w:p>
    <w:p w:rsidR="00760C7A" w:rsidRDefault="00760C7A" w:rsidP="00760C7A">
      <w:pPr>
        <w:spacing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Г) Таежный край наш уникален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…___________________________________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стр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5</w:t>
      </w:r>
    </w:p>
    <w:p w:rsidR="00760C7A" w:rsidRDefault="00760C7A" w:rsidP="00760C7A">
      <w:pPr>
        <w:spacing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 Заключение ______________________________________________________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стр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7</w:t>
      </w:r>
    </w:p>
    <w:p w:rsidR="00760C7A" w:rsidRDefault="00760C7A" w:rsidP="00760C7A">
      <w:pPr>
        <w:spacing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 Приложение _____________________________________________________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стр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8 </w:t>
      </w:r>
    </w:p>
    <w:p w:rsidR="00760C7A" w:rsidRDefault="00760C7A" w:rsidP="00760C7A">
      <w:pPr>
        <w:spacing w:line="360" w:lineRule="auto"/>
        <w:jc w:val="righ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5 Литература _____________________________________________________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стр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12</w:t>
      </w:r>
    </w:p>
    <w:p w:rsidR="00760C7A" w:rsidRDefault="00760C7A" w:rsidP="00760C7A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60C7A" w:rsidRDefault="00760C7A" w:rsidP="00760C7A">
      <w:pPr>
        <w:rPr>
          <w:rFonts w:ascii="Times New Roman" w:hAnsi="Times New Roman"/>
          <w:b/>
          <w:sz w:val="28"/>
          <w:szCs w:val="28"/>
        </w:rPr>
      </w:pPr>
    </w:p>
    <w:p w:rsidR="00760C7A" w:rsidRDefault="00760C7A" w:rsidP="00760C7A">
      <w:pPr>
        <w:rPr>
          <w:rFonts w:ascii="Times New Roman" w:hAnsi="Times New Roman"/>
          <w:b/>
          <w:sz w:val="28"/>
          <w:szCs w:val="28"/>
        </w:rPr>
      </w:pPr>
    </w:p>
    <w:p w:rsidR="00760C7A" w:rsidRDefault="00760C7A" w:rsidP="00760C7A">
      <w:pPr>
        <w:rPr>
          <w:rFonts w:ascii="Times New Roman" w:hAnsi="Times New Roman"/>
          <w:b/>
          <w:sz w:val="28"/>
          <w:szCs w:val="28"/>
        </w:rPr>
      </w:pPr>
    </w:p>
    <w:p w:rsidR="00760C7A" w:rsidRDefault="00760C7A" w:rsidP="00760C7A">
      <w:pPr>
        <w:rPr>
          <w:rFonts w:ascii="Times New Roman" w:hAnsi="Times New Roman"/>
          <w:b/>
          <w:sz w:val="28"/>
          <w:szCs w:val="28"/>
        </w:rPr>
      </w:pPr>
    </w:p>
    <w:p w:rsidR="00760C7A" w:rsidRDefault="00760C7A" w:rsidP="00760C7A">
      <w:pPr>
        <w:rPr>
          <w:rFonts w:ascii="Times New Roman" w:hAnsi="Times New Roman"/>
          <w:b/>
          <w:sz w:val="28"/>
          <w:szCs w:val="28"/>
        </w:rPr>
      </w:pPr>
    </w:p>
    <w:p w:rsidR="00760C7A" w:rsidRDefault="00760C7A" w:rsidP="00760C7A">
      <w:pPr>
        <w:rPr>
          <w:rFonts w:ascii="Times New Roman" w:hAnsi="Times New Roman"/>
          <w:b/>
          <w:sz w:val="28"/>
          <w:szCs w:val="28"/>
        </w:rPr>
      </w:pPr>
    </w:p>
    <w:p w:rsidR="00760C7A" w:rsidRDefault="00760C7A" w:rsidP="00760C7A">
      <w:pPr>
        <w:rPr>
          <w:rFonts w:ascii="Times New Roman" w:hAnsi="Times New Roman"/>
          <w:b/>
          <w:sz w:val="28"/>
          <w:szCs w:val="28"/>
        </w:rPr>
      </w:pPr>
    </w:p>
    <w:p w:rsidR="00760C7A" w:rsidRDefault="00760C7A" w:rsidP="00760C7A">
      <w:pPr>
        <w:rPr>
          <w:rFonts w:ascii="Times New Roman" w:hAnsi="Times New Roman"/>
          <w:b/>
          <w:sz w:val="28"/>
          <w:szCs w:val="28"/>
        </w:rPr>
      </w:pPr>
    </w:p>
    <w:p w:rsidR="00760C7A" w:rsidRDefault="00760C7A" w:rsidP="00760C7A">
      <w:pPr>
        <w:rPr>
          <w:rFonts w:ascii="Times New Roman" w:hAnsi="Times New Roman"/>
          <w:b/>
          <w:sz w:val="28"/>
          <w:szCs w:val="28"/>
        </w:rPr>
      </w:pPr>
    </w:p>
    <w:p w:rsidR="00760C7A" w:rsidRDefault="00760C7A" w:rsidP="00760C7A">
      <w:pPr>
        <w:rPr>
          <w:rFonts w:ascii="Times New Roman" w:hAnsi="Times New Roman"/>
          <w:b/>
          <w:sz w:val="28"/>
          <w:szCs w:val="28"/>
        </w:rPr>
      </w:pPr>
    </w:p>
    <w:p w:rsidR="00760C7A" w:rsidRDefault="00760C7A" w:rsidP="00760C7A">
      <w:pPr>
        <w:rPr>
          <w:rFonts w:ascii="Times New Roman" w:hAnsi="Times New Roman"/>
          <w:b/>
          <w:sz w:val="28"/>
          <w:szCs w:val="28"/>
        </w:rPr>
      </w:pPr>
    </w:p>
    <w:p w:rsidR="00760C7A" w:rsidRDefault="00760C7A" w:rsidP="00760C7A">
      <w:pPr>
        <w:rPr>
          <w:rFonts w:ascii="Times New Roman" w:hAnsi="Times New Roman"/>
          <w:b/>
          <w:sz w:val="28"/>
          <w:szCs w:val="28"/>
        </w:rPr>
      </w:pPr>
    </w:p>
    <w:p w:rsidR="00760C7A" w:rsidRDefault="00760C7A" w:rsidP="00760C7A">
      <w:pPr>
        <w:rPr>
          <w:rFonts w:ascii="Times New Roman" w:hAnsi="Times New Roman"/>
          <w:b/>
          <w:sz w:val="28"/>
          <w:szCs w:val="28"/>
        </w:rPr>
      </w:pPr>
    </w:p>
    <w:p w:rsidR="00760C7A" w:rsidRDefault="00760C7A" w:rsidP="00760C7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Введение </w:t>
      </w:r>
    </w:p>
    <w:p w:rsidR="00760C7A" w:rsidRDefault="00760C7A" w:rsidP="00760C7A">
      <w:pPr>
        <w:pStyle w:val="c9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 xml:space="preserve">Фотография – одно из величайших изобретений  человечества, благодаря которому сохраняется память о людях и событиях. Эти фотографии очень отличаются от </w:t>
      </w:r>
      <w:proofErr w:type="gramStart"/>
      <w:r>
        <w:rPr>
          <w:sz w:val="28"/>
          <w:szCs w:val="28"/>
        </w:rPr>
        <w:t>современных</w:t>
      </w:r>
      <w:proofErr w:type="gramEnd"/>
      <w:r>
        <w:rPr>
          <w:sz w:val="28"/>
          <w:szCs w:val="28"/>
        </w:rPr>
        <w:t>. Черно –белые, с пометками, надписями, штампами</w:t>
      </w:r>
      <w:proofErr w:type="gramStart"/>
      <w:r>
        <w:rPr>
          <w:sz w:val="28"/>
          <w:szCs w:val="28"/>
        </w:rPr>
        <w:t xml:space="preserve"> …Н</w:t>
      </w:r>
      <w:proofErr w:type="gramEnd"/>
      <w:r>
        <w:rPr>
          <w:sz w:val="28"/>
          <w:szCs w:val="28"/>
        </w:rPr>
        <w:t xml:space="preserve">о  главное на таких фотографиях – это люди. Глядя  на них, хочется спросить, как  жили, что видели, о чем мечтали. Фотографии   – это немые  свидетели прошлого. Изучая их, мы можем узнать много нового и интересного. Я никогда раньше не описывала фотографию, мне стало интересно это сделать. </w:t>
      </w:r>
    </w:p>
    <w:p w:rsidR="00760C7A" w:rsidRDefault="00760C7A" w:rsidP="00760C7A">
      <w:pPr>
        <w:pStyle w:val="c9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Листая страницы старого журнала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обратила внимания на фотографию с пометкой  «Байкал Таланки 1955г», на которой были запечатлены молодые ребята моего возраста. Как же  жили мои сверстники?  </w:t>
      </w:r>
    </w:p>
    <w:p w:rsidR="00760C7A" w:rsidRDefault="00760C7A" w:rsidP="00760C7A">
      <w:pPr>
        <w:pStyle w:val="c9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Style w:val="c0"/>
          <w:i/>
          <w:iCs/>
          <w:color w:val="000000"/>
          <w:sz w:val="28"/>
          <w:szCs w:val="28"/>
          <w:bdr w:val="none" w:sz="0" w:space="0" w:color="auto" w:frame="1"/>
        </w:rPr>
        <w:t>Тема исследования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: старинная фотография как источник познания жизни людей и истории.  </w:t>
      </w:r>
      <w:r>
        <w:rPr>
          <w:rStyle w:val="c0"/>
          <w:i/>
          <w:iCs/>
          <w:color w:val="000000"/>
          <w:sz w:val="28"/>
          <w:szCs w:val="28"/>
          <w:bdr w:val="none" w:sz="0" w:space="0" w:color="auto" w:frame="1"/>
        </w:rPr>
        <w:t>Объект исследования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: приметы прошлой жизни на фотографии из журнала. </w:t>
      </w:r>
      <w:r>
        <w:rPr>
          <w:rStyle w:val="c0"/>
          <w:i/>
          <w:iCs/>
          <w:color w:val="000000"/>
          <w:sz w:val="28"/>
          <w:szCs w:val="28"/>
          <w:bdr w:val="none" w:sz="0" w:space="0" w:color="auto" w:frame="1"/>
        </w:rPr>
        <w:t>Предметы  исследования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: факты из истории села Таланки</w:t>
      </w:r>
      <w:proofErr w:type="gramStart"/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;</w:t>
      </w:r>
      <w:proofErr w:type="gramEnd"/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связь жизни людей с историей  села.</w:t>
      </w:r>
    </w:p>
    <w:p w:rsidR="00760C7A" w:rsidRDefault="00760C7A" w:rsidP="00760C7A">
      <w:pPr>
        <w:pStyle w:val="c6"/>
        <w:spacing w:before="0" w:beforeAutospacing="0" w:after="0" w:afterAutospacing="0" w:line="360" w:lineRule="auto"/>
        <w:ind w:left="142" w:hanging="142"/>
        <w:jc w:val="both"/>
        <w:textAlignment w:val="baseline"/>
        <w:rPr>
          <w:rStyle w:val="c0"/>
          <w:color w:val="000000"/>
          <w:bdr w:val="none" w:sz="0" w:space="0" w:color="auto" w:frame="1"/>
        </w:rPr>
      </w:pPr>
      <w:r>
        <w:rPr>
          <w:rStyle w:val="c0"/>
          <w:i/>
          <w:iCs/>
          <w:color w:val="000000"/>
          <w:sz w:val="28"/>
          <w:szCs w:val="28"/>
          <w:bdr w:val="none" w:sz="0" w:space="0" w:color="auto" w:frame="1"/>
        </w:rPr>
        <w:t>  Цель исследования: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 доказать на примере, что старинная фотография может быть источником познания не только  истории села,  но и родного края, фактов и событий прошлого времени.</w:t>
      </w:r>
      <w:r>
        <w:rPr>
          <w:rStyle w:val="c13"/>
          <w:color w:val="000000"/>
          <w:sz w:val="28"/>
          <w:szCs w:val="28"/>
          <w:bdr w:val="none" w:sz="0" w:space="0" w:color="auto" w:frame="1"/>
        </w:rPr>
        <w:t> </w:t>
      </w:r>
      <w:r>
        <w:rPr>
          <w:rStyle w:val="c0"/>
          <w:i/>
          <w:iCs/>
          <w:color w:val="000000"/>
          <w:sz w:val="28"/>
          <w:szCs w:val="28"/>
          <w:bdr w:val="none" w:sz="0" w:space="0" w:color="auto" w:frame="1"/>
        </w:rPr>
        <w:t>Задачи исследования:</w:t>
      </w:r>
      <w:r>
        <w:rPr>
          <w:rStyle w:val="c13"/>
          <w:color w:val="000000"/>
          <w:sz w:val="28"/>
          <w:szCs w:val="28"/>
          <w:bdr w:val="none" w:sz="0" w:space="0" w:color="auto" w:frame="1"/>
        </w:rPr>
        <w:t>  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определить по фотографии  факты из жизни предков, их связь с историей села; проанализировать особенности старинных фотографий. </w:t>
      </w:r>
      <w:r>
        <w:rPr>
          <w:rStyle w:val="c0"/>
          <w:i/>
          <w:iCs/>
          <w:color w:val="000000"/>
          <w:sz w:val="28"/>
          <w:szCs w:val="28"/>
          <w:bdr w:val="none" w:sz="0" w:space="0" w:color="auto" w:frame="1"/>
        </w:rPr>
        <w:t>Методы исследования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: работа в библиотеке, в  архиве Прибайкальского района,   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lastRenderedPageBreak/>
        <w:t>чтение историко-краеведческой литературы</w:t>
      </w:r>
      <w:proofErr w:type="gramStart"/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наблюдение, рассуждение, размышление, сопоставление; обработка и </w:t>
      </w:r>
      <w:proofErr w:type="spellStart"/>
      <w:r>
        <w:rPr>
          <w:rStyle w:val="c0"/>
          <w:color w:val="000000"/>
          <w:sz w:val="28"/>
          <w:szCs w:val="28"/>
          <w:bdr w:val="none" w:sz="0" w:space="0" w:color="auto" w:frame="1"/>
        </w:rPr>
        <w:t>анализирование</w:t>
      </w:r>
      <w:proofErr w:type="spellEnd"/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собранных материалов.  </w:t>
      </w:r>
    </w:p>
    <w:p w:rsidR="00760C7A" w:rsidRDefault="00760C7A" w:rsidP="00760C7A">
      <w:pPr>
        <w:pStyle w:val="c6"/>
        <w:spacing w:before="0" w:beforeAutospacing="0" w:after="0" w:afterAutospacing="0" w:line="360" w:lineRule="auto"/>
        <w:ind w:left="720"/>
        <w:jc w:val="both"/>
        <w:textAlignment w:val="baseline"/>
        <w:rPr>
          <w:b/>
        </w:rPr>
      </w:pPr>
      <w:r>
        <w:rPr>
          <w:b/>
          <w:color w:val="000000"/>
          <w:sz w:val="28"/>
          <w:szCs w:val="28"/>
          <w:shd w:val="clear" w:color="auto" w:fill="FFFFFF"/>
        </w:rPr>
        <w:tab/>
        <w:t>«Укрой, тайга, меня, глухая. Бродяга хочет отдохнуть»...</w:t>
      </w:r>
    </w:p>
    <w:p w:rsidR="00760C7A" w:rsidRDefault="00760C7A" w:rsidP="00760C7A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Таланки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—н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екогда рыболовецкий поселок на песчаном берегу в центральной части южного Байкала, существовавший в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Таланкинской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губе с 1928 по 1956 гг. на расстоянии 15 км. от с. Гремячинск,  зажатый меж двугорбых скальных чудищ, похожих на динозавров. Талая – она же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Таланчанка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речка, которая очень долго не замерзала и зимой рано вскрывалась, - по свидетельству старожилов Хромовых Георгия и Тришкина Ивана Ефимовича. По другой версии Таланки (от эвенкийского «талан») – круг на воде от брошенного предмета (русифицирован).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М.Н.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Мельхеев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книге «Топонимика Бурятии» трактует: тала (эвенк.) – солонец, русский перевод – равнина, степь.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еще одна версия происхождения названия от бурятского «талан» - что означает благодатный, богатый (край), по словам языковеда ГСОШ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Суменковой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Отчего происходит такое название поселка?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давние времена необжитым местам люди давали имена первооткрывателей. Беглец Вилюйского острога Петр Таланов спешил затеряться в глухомани.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 острове Ольхон у бурят позаимствовал топор, соорудил плот, на нем переплыл Байкал и продолжил путешествие вдоль берега, пока не приглядел удобное местечко на высоком яру близ речки Песчанки. Срубил зимовье.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Однажды утром, как сквозь сон, у порога увидел продрогшую девушку почти без одежды.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пригласил ее в теплую избушку, обогрел и накормил.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Степанида (так звали девушку) поведала о том, как ей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поварихе с Малого моря чудом удалось спастись во время шторма в носовой части затопленного баркаса.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 Степанида полюбила мужественного смуглого крепыша. Сжить вместе. Так пошел их род. Появился сын Федор, затем еще сын и дочь.</w:t>
      </w:r>
      <w:r>
        <w:rPr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После революции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поселок начал разрастаться.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Талановы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покинули его перед начавшейся войной, навсегда оставив данному месту свое имя... </w:t>
      </w:r>
    </w:p>
    <w:p w:rsidR="00760C7A" w:rsidRDefault="00760C7A" w:rsidP="00760C7A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«Нетронутый край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у заимки погост» </w:t>
      </w:r>
    </w:p>
    <w:p w:rsidR="00760C7A" w:rsidRDefault="00760C7A" w:rsidP="00760C7A">
      <w:p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…1928 год. Страна на пороге  больших перемен. Появляются первые колхозы, жизнь в которых многим показалась трудной, неприемлемой к их укладу жизни. Начался отток населения по разным уголкам страны. Люди стремились  поселиться в необжитых, «диких» местах, подальше от суеты, властей,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любопытных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.Т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Данила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Филипович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Левонтуев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работал ямщиком, возил грузы от Кяхты до Баргузина. Прекрасно зная местность, приглядел красивейшее, уютное местечко под названием Таланки. Переехал сюда с семьей, а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 след за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ним еще три семьи Казанцевых, Сахаровых, Голубевых. Появилось в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Таланках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четыре дома. Разработали в  поле (выкорчевали вагами под пашню), посеяли рожь, пшеницу. На мысе Тонком подготовили место под покосы. Обжились. Тайга кормила мясом, орехами, грибами, ягодами, а озеро досыта рыбой.   С течением времени село росло, преображалось, появилась большая улица в 30 домов. Жителями стали переселенцы из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.Г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ремячинск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Карымск, Нестерово,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Мухоршибирского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Бичурского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районов. Во время Великой Отечественной войны здесь прожили эвакуированные (после войны многие остались в Гремячинске, Горячинске, некоторые уехали на родину).</w:t>
      </w:r>
    </w:p>
    <w:p w:rsidR="00760C7A" w:rsidRDefault="00760C7A" w:rsidP="00760C7A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Гремячинский  рыбозавод </w:t>
      </w:r>
    </w:p>
    <w:p w:rsidR="00760C7A" w:rsidRDefault="00760C7A" w:rsidP="00760C7A">
      <w:p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…1930 г. В 2-х км от поселения первых жителей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Таланков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Гремячинский рыбозавод стал формировать пункт по приему и обработке рыбы – огромное здание, бараки, лабазы. К берегу причаливало по 10-15 лодок. Рыбу так же привозили на лодках, затем погружали на баржу. Начальником рыболовецкого пункта был Чистяков Алексей Николаевич. Еще один катер в наличии – 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наливнушка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разговорн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.), на котором возили керо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 xml:space="preserve">син, солярку. Капитаном был Прохоров Герман Иванович, матросом Петров Герасим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Федорович. Работал еще один небольшой 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 xml:space="preserve">тер - грузовой, который привозил в Таланки продукты, предметы первой необходимости, перевозил людей из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Таланков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Гремячинск и обратно.   Зимой осуществлялось передвижение по льду, либо через горы. Рыбоприемный пункт начинался с мос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тков. Рыбаки на лодках ждали очереди, чтобы сдать рыбу. Рыба укладывалась в чаны, солилась (соль привозилась со стан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 xml:space="preserve">ции Танхой). На территории пункта был бондарный цех, где делали бочки, ящики для рыбной продукции. Бондарями были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Левонтуев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Семен Данилович,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Гусляков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Матвей Зиновьевич,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Дагаева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Елизавета Фи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липповна. Рыбоприемный пункт Таланки входил в состав Гремячинского рыбозаво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да, который работал к моменту образова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oftHyphen/>
        <w:t>ния Прибайкальского района наряду с Селенгинским шпалозаводом и Байкальским леспромхозом, и вносил определенную лепту в развитие района.</w:t>
      </w:r>
    </w:p>
    <w:p w:rsidR="00760C7A" w:rsidRDefault="00760C7A" w:rsidP="00760C7A">
      <w:pPr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Таежный край наш уникален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…</w:t>
      </w:r>
    </w:p>
    <w:p w:rsidR="00760C7A" w:rsidRDefault="00760C7A" w:rsidP="00760C7A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Живя в таком богатейшем, красивейшем месте, люди умели не только хорошо рабо</w:t>
      </w:r>
      <w:r>
        <w:rPr>
          <w:color w:val="000000"/>
          <w:sz w:val="28"/>
          <w:szCs w:val="28"/>
          <w:shd w:val="clear" w:color="auto" w:fill="FFFFFF"/>
        </w:rPr>
        <w:softHyphen/>
        <w:t xml:space="preserve">тать, но и отдыхать. Даже во время самой трудной работы звучали песни, частушки, играла гармонь. Силами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таланчан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деревне был построен клуб, открыта продуктовая лав</w:t>
      </w:r>
      <w:r>
        <w:rPr>
          <w:color w:val="000000"/>
          <w:sz w:val="28"/>
          <w:szCs w:val="28"/>
          <w:shd w:val="clear" w:color="auto" w:fill="FFFFFF"/>
        </w:rPr>
        <w:softHyphen/>
        <w:t>ка. Здесь продавалась мука, соль, спички. Сто</w:t>
      </w:r>
      <w:r>
        <w:rPr>
          <w:color w:val="000000"/>
          <w:sz w:val="28"/>
          <w:szCs w:val="28"/>
          <w:shd w:val="clear" w:color="auto" w:fill="FFFFFF"/>
        </w:rPr>
        <w:softHyphen/>
        <w:t xml:space="preserve">рожил магазин дед Петров Федор Иванович.   Построили фельдшерский пункт, где работал Афанасьев Иван Романович - </w:t>
      </w:r>
      <w:proofErr w:type="gramStart"/>
      <w:r>
        <w:rPr>
          <w:color w:val="000000"/>
          <w:sz w:val="28"/>
          <w:szCs w:val="28"/>
          <w:shd w:val="clear" w:color="auto" w:fill="FFFFFF"/>
        </w:rPr>
        <w:t>мед-брат</w:t>
      </w:r>
      <w:proofErr w:type="gramEnd"/>
      <w:r>
        <w:rPr>
          <w:color w:val="000000"/>
          <w:sz w:val="28"/>
          <w:szCs w:val="28"/>
          <w:shd w:val="clear" w:color="auto" w:fill="FFFFFF"/>
        </w:rPr>
        <w:t>, впоследствии фельдшер. В селе слу</w:t>
      </w:r>
      <w:r>
        <w:rPr>
          <w:color w:val="000000"/>
          <w:sz w:val="28"/>
          <w:szCs w:val="28"/>
          <w:shd w:val="clear" w:color="auto" w:fill="FFFFFF"/>
        </w:rPr>
        <w:softHyphen/>
        <w:t>шали радио, было проведено электричест</w:t>
      </w:r>
      <w:r>
        <w:rPr>
          <w:color w:val="000000"/>
          <w:sz w:val="28"/>
          <w:szCs w:val="28"/>
          <w:shd w:val="clear" w:color="auto" w:fill="FFFFFF"/>
        </w:rPr>
        <w:softHyphen/>
        <w:t xml:space="preserve">во, работал дизель («движок») до 12 часов. Пекли свой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хлеб</w:t>
      </w:r>
      <w:proofErr w:type="gramStart"/>
      <w:r>
        <w:rPr>
          <w:color w:val="000000"/>
          <w:sz w:val="28"/>
          <w:szCs w:val="28"/>
          <w:shd w:val="clear" w:color="auto" w:fill="FFFFFF"/>
        </w:rPr>
        <w:t>.Б</w:t>
      </w:r>
      <w:proofErr w:type="gramEnd"/>
      <w:r>
        <w:rPr>
          <w:color w:val="000000"/>
          <w:sz w:val="28"/>
          <w:szCs w:val="28"/>
          <w:shd w:val="clear" w:color="auto" w:fill="FFFFFF"/>
        </w:rPr>
        <w:t>ыла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начальная школа в четыре класса. Преподавали в ней Веригина Зоя Ивановна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Каргапольцева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Галина Павловна. </w:t>
      </w:r>
    </w:p>
    <w:p w:rsidR="00760C7A" w:rsidRDefault="00760C7A" w:rsidP="00760C7A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Таланки в прошлом - охотничий край.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Здесь  водились лось, изюбрь, дикая коза, соболь, заяц, хорек, глухарь, тетерев, ряб</w:t>
      </w:r>
      <w:r>
        <w:rPr>
          <w:color w:val="000000"/>
          <w:sz w:val="28"/>
          <w:szCs w:val="28"/>
          <w:shd w:val="clear" w:color="auto" w:fill="FFFFFF"/>
        </w:rPr>
        <w:softHyphen/>
        <w:t>чик, утка.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Отстреливали медведя. Штат</w:t>
      </w:r>
      <w:r>
        <w:rPr>
          <w:color w:val="000000"/>
          <w:sz w:val="28"/>
          <w:szCs w:val="28"/>
          <w:shd w:val="clear" w:color="auto" w:fill="FFFFFF"/>
        </w:rPr>
        <w:softHyphen/>
        <w:t xml:space="preserve">ными охотниками были Петров Савелий Федорович и Веригин Георгий Семенович, которые однажды подстрелили сразу пять медведей.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Тайга щедро «подавала» к столу сельчанам орехи, грибы, ягоду (голубицу, морошку,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шикшу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). А байкальский омуль - «продукт первой необходимости». </w:t>
      </w:r>
    </w:p>
    <w:p w:rsidR="00760C7A" w:rsidRDefault="00760C7A" w:rsidP="00760C7A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Деревня жила своей размеренной жизнью: работало в основном молодое поко</w:t>
      </w:r>
      <w:r>
        <w:rPr>
          <w:color w:val="000000"/>
          <w:sz w:val="28"/>
          <w:szCs w:val="28"/>
          <w:shd w:val="clear" w:color="auto" w:fill="FFFFFF"/>
        </w:rPr>
        <w:softHyphen/>
        <w:t>ление, женщины преклонного возраста занимались хозяйством: держали коров, кур, выращивали овощи. В домах не было приспособлений для хранения рыбы, поэ</w:t>
      </w:r>
      <w:r>
        <w:rPr>
          <w:color w:val="000000"/>
          <w:sz w:val="28"/>
          <w:szCs w:val="28"/>
          <w:shd w:val="clear" w:color="auto" w:fill="FFFFFF"/>
        </w:rPr>
        <w:softHyphen/>
        <w:t>тому ее хранили в лагунах, а лагуны стави</w:t>
      </w:r>
      <w:r>
        <w:rPr>
          <w:color w:val="000000"/>
          <w:sz w:val="28"/>
          <w:szCs w:val="28"/>
          <w:shd w:val="clear" w:color="auto" w:fill="FFFFFF"/>
        </w:rPr>
        <w:softHyphen/>
        <w:t xml:space="preserve">лись в ямы, вырытые возле домов. Оттого рыба имела специфический вкус и запах и называлась — «с душком». За свою работу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Гремячинском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рыбо</w:t>
      </w:r>
      <w:r>
        <w:rPr>
          <w:color w:val="000000"/>
          <w:sz w:val="28"/>
          <w:szCs w:val="28"/>
          <w:shd w:val="clear" w:color="auto" w:fill="FFFFFF"/>
        </w:rPr>
        <w:softHyphen/>
        <w:t xml:space="preserve">заводе (на пункте) рыбаки получали 30-40 рублей в месяц. Этого вполне хватало на 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са</w:t>
      </w:r>
      <w:r>
        <w:rPr>
          <w:color w:val="000000"/>
          <w:sz w:val="28"/>
          <w:szCs w:val="28"/>
          <w:shd w:val="clear" w:color="auto" w:fill="FFFFFF"/>
        </w:rPr>
        <w:softHyphen/>
        <w:t>мое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 необходимое. Все остальное давала на жизнь природа.</w:t>
      </w:r>
    </w:p>
    <w:p w:rsidR="00760C7A" w:rsidRDefault="00760C7A" w:rsidP="00760C7A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 сожалению, налаженный быт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таланчан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был нарушен в 1956 г. В связи со строитель</w:t>
      </w:r>
      <w:r>
        <w:rPr>
          <w:color w:val="000000"/>
          <w:sz w:val="28"/>
          <w:szCs w:val="28"/>
          <w:shd w:val="clear" w:color="auto" w:fill="FFFFFF"/>
        </w:rPr>
        <w:softHyphen/>
        <w:t>ством Братской ГЭС возникла опасность за</w:t>
      </w:r>
      <w:r>
        <w:rPr>
          <w:color w:val="000000"/>
          <w:sz w:val="28"/>
          <w:szCs w:val="28"/>
          <w:shd w:val="clear" w:color="auto" w:fill="FFFFFF"/>
        </w:rPr>
        <w:softHyphen/>
        <w:t xml:space="preserve">топления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Таланков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(ожидался подъем воды на 1,5 м), поэтому местному населению пред</w:t>
      </w:r>
      <w:r>
        <w:rPr>
          <w:color w:val="000000"/>
          <w:sz w:val="28"/>
          <w:szCs w:val="28"/>
          <w:shd w:val="clear" w:color="auto" w:fill="FFFFFF"/>
        </w:rPr>
        <w:softHyphen/>
        <w:t xml:space="preserve">ложили переселиться в село Гремячинск. Для этого были выделены деньги, «большие», как говорят старожилы, на благоустройство. Дома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таланчан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были перевезены по льду в Гремячинск, теперь это улица Лесная.</w:t>
      </w:r>
    </w:p>
    <w:p w:rsidR="00760C7A" w:rsidRDefault="00760C7A" w:rsidP="00760C7A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Конечно, были и другие, не менее объ</w:t>
      </w:r>
      <w:r>
        <w:rPr>
          <w:color w:val="000000"/>
          <w:sz w:val="28"/>
          <w:szCs w:val="28"/>
          <w:shd w:val="clear" w:color="auto" w:fill="FFFFFF"/>
        </w:rPr>
        <w:softHyphen/>
        <w:t>ективные причины для перенесения села. «Процесс исчезновения сел объективный и неизбежный, связанный с развитием про</w:t>
      </w:r>
      <w:r>
        <w:rPr>
          <w:color w:val="000000"/>
          <w:sz w:val="28"/>
          <w:szCs w:val="28"/>
          <w:shd w:val="clear" w:color="auto" w:fill="FFFFFF"/>
        </w:rPr>
        <w:softHyphen/>
        <w:t>изводства и со стремлением людей жить ближе к средней школе, найти место рабо</w:t>
      </w:r>
      <w:r>
        <w:rPr>
          <w:color w:val="000000"/>
          <w:sz w:val="28"/>
          <w:szCs w:val="28"/>
          <w:shd w:val="clear" w:color="auto" w:fill="FFFFFF"/>
        </w:rPr>
        <w:softHyphen/>
        <w:t>ты по душе и иметь лучшие удобства для жизни... Исчезновение сел также связано и с укрупнением колхозов, сельхозартелей...» - так объясняет причину исчезновения сел Прибайкалья Яков Дунаев в историко-краеведческом очерке «О людях прибайкаль</w:t>
      </w:r>
      <w:r>
        <w:rPr>
          <w:color w:val="000000"/>
          <w:sz w:val="28"/>
          <w:szCs w:val="28"/>
          <w:shd w:val="clear" w:color="auto" w:fill="FFFFFF"/>
        </w:rPr>
        <w:softHyphen/>
        <w:t xml:space="preserve">ских селений». </w:t>
      </w:r>
    </w:p>
    <w:p w:rsidR="00760C7A" w:rsidRDefault="00760C7A" w:rsidP="00760C7A">
      <w:pPr>
        <w:pStyle w:val="c5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Другой историк В.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Дабаев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очерке «Прибайкалье» пишет: «Приходится констатировать, что многие прибайкальские села постигла печальная участь, когда малые населенные пункты, несмотря на то, что в них жили и трудились люди не одного поколения, либо объявлялись неперспективными и лик</w:t>
      </w:r>
      <w:r>
        <w:rPr>
          <w:color w:val="000000"/>
          <w:sz w:val="28"/>
          <w:szCs w:val="28"/>
          <w:shd w:val="clear" w:color="auto" w:fill="FFFFFF"/>
        </w:rPr>
        <w:softHyphen/>
        <w:t xml:space="preserve">видировались, либо в них медленно угасала жизнь в условиях заброшенности </w:t>
      </w:r>
      <w:r>
        <w:rPr>
          <w:color w:val="000000"/>
          <w:sz w:val="28"/>
          <w:szCs w:val="28"/>
          <w:shd w:val="clear" w:color="auto" w:fill="FFFFFF"/>
        </w:rPr>
        <w:lastRenderedPageBreak/>
        <w:t>и забвения. Причины подобной хозяйственной полити</w:t>
      </w:r>
      <w:r>
        <w:rPr>
          <w:color w:val="000000"/>
          <w:sz w:val="28"/>
          <w:szCs w:val="28"/>
          <w:shd w:val="clear" w:color="auto" w:fill="FFFFFF"/>
        </w:rPr>
        <w:softHyphen/>
        <w:t>ки теперь общеизвестны».</w:t>
      </w:r>
    </w:p>
    <w:p w:rsidR="00760C7A" w:rsidRDefault="00760C7A" w:rsidP="00760C7A">
      <w:pPr>
        <w:pStyle w:val="c5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b/>
          <w:color w:val="000000"/>
          <w:sz w:val="28"/>
          <w:szCs w:val="28"/>
          <w:bdr w:val="none" w:sz="0" w:space="0" w:color="auto" w:frame="1"/>
        </w:rPr>
        <w:t>Заключение</w:t>
      </w:r>
    </w:p>
    <w:p w:rsidR="00760C7A" w:rsidRDefault="00760C7A" w:rsidP="00760C7A">
      <w:pPr>
        <w:pStyle w:val="c9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 В результате  изучения фотографии  можно сделать следующие выводы:</w:t>
      </w:r>
    </w:p>
    <w:p w:rsidR="00760C7A" w:rsidRDefault="00760C7A" w:rsidP="00760C7A">
      <w:pPr>
        <w:pStyle w:val="c9"/>
        <w:spacing w:before="0" w:beforeAutospacing="0" w:after="0" w:afterAutospacing="0" w:line="360" w:lineRule="auto"/>
        <w:ind w:left="142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  По старинным фотографиям  можно изучать  не только историю села</w:t>
      </w:r>
      <w:proofErr w:type="gramStart"/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 но и историю малой родины, страны.   </w:t>
      </w:r>
      <w:proofErr w:type="gramStart"/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В начале ХХ  века фотография становится обычным явлением в жизни людей, </w:t>
      </w:r>
      <w:r>
        <w:rPr>
          <w:rStyle w:val="c14"/>
          <w:b/>
          <w:bCs/>
          <w:color w:val="000000"/>
          <w:sz w:val="28"/>
          <w:szCs w:val="28"/>
          <w:bdr w:val="none" w:sz="0" w:space="0" w:color="auto" w:frame="1"/>
        </w:rPr>
        <w:t>  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в  отличие от современной,  старинная фотография  имела свои особенности и назначение.</w:t>
      </w:r>
      <w:proofErr w:type="gramEnd"/>
    </w:p>
    <w:p w:rsidR="00760C7A" w:rsidRDefault="00760C7A" w:rsidP="00760C7A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    Фотографии из архива стали для меня источниками познания  моей малой Родины. По ним я смогла узнать о  событиях нашей истории, заглянуть в прошлое исчезнувшего  села, понять, как изменилась жизнь.</w:t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sz w:val="28"/>
          <w:szCs w:val="28"/>
          <w:shd w:val="clear" w:color="auto" w:fill="FFFFFF"/>
        </w:rPr>
        <w:t>Таланки сегодня - уникальное место от</w:t>
      </w:r>
      <w:r>
        <w:rPr>
          <w:sz w:val="28"/>
          <w:szCs w:val="28"/>
          <w:shd w:val="clear" w:color="auto" w:fill="FFFFFF"/>
        </w:rPr>
        <w:softHyphen/>
        <w:t>дыха, заказник Кикинского лесхоза. Про</w:t>
      </w:r>
      <w:r>
        <w:rPr>
          <w:sz w:val="28"/>
          <w:szCs w:val="28"/>
          <w:shd w:val="clear" w:color="auto" w:fill="FFFFFF"/>
        </w:rPr>
        <w:softHyphen/>
        <w:t>стор, раздолье, разнотравье. Но нет-нет да шевельнется в душе тоска по безвозвратно утраченному. А, может, не безвозвратно...</w:t>
      </w:r>
    </w:p>
    <w:p w:rsidR="00760C7A" w:rsidRDefault="00760C7A" w:rsidP="00760C7A">
      <w:pPr>
        <w:pStyle w:val="c6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  <w:shd w:val="clear" w:color="auto" w:fill="FFFFFF"/>
        </w:rPr>
        <w:t xml:space="preserve">  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В результате исследования удалось подтвердить фактами, что мои сверстники жили интересной,  насыщенной   жизнью. </w:t>
      </w:r>
    </w:p>
    <w:p w:rsidR="00760C7A" w:rsidRDefault="00760C7A" w:rsidP="00760C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65875" cy="4070985"/>
            <wp:effectExtent l="0" t="0" r="0" b="5715"/>
            <wp:docPr id="4" name="Рисунок 4" descr="Описание: C:\Users\user\Desktop\File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File0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875" cy="407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113030</wp:posOffset>
                </wp:positionV>
                <wp:extent cx="2189480" cy="439420"/>
                <wp:effectExtent l="12065" t="8255" r="8255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948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C7A" w:rsidRDefault="00760C7A" w:rsidP="00760C7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Байкал. Таланки 1955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90.2pt;margin-top:8.9pt;width:172.4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">
                <v:textbox>
                  <w:txbxContent>
                    <w:p w:rsidR="00760C7A" w:rsidRDefault="00760C7A" w:rsidP="00760C7A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Байкал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 Таланки 1955</w:t>
                      </w:r>
                    </w:p>
                  </w:txbxContent>
                </v:textbox>
              </v:rect>
            </w:pict>
          </mc:Fallback>
        </mc:AlternateContent>
      </w: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1910" cy="4818380"/>
            <wp:effectExtent l="0" t="0" r="8890" b="1270"/>
            <wp:docPr id="3" name="Рисунок 3" descr="Описание: C:\Users\user\Downloads\таланки нев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Downloads\таланки невод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481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280670</wp:posOffset>
                </wp:positionV>
                <wp:extent cx="1591310" cy="378460"/>
                <wp:effectExtent l="6350" t="13970" r="12065" b="762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31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0C7A" w:rsidRDefault="00760C7A" w:rsidP="00760C7A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Таланки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Невод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7" style="position:absolute;margin-left:176.75pt;margin-top:22.1pt;width:125.3pt;height:2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">
                <v:textbox>
                  <w:txbxContent>
                    <w:p w:rsidR="00760C7A" w:rsidRDefault="00760C7A" w:rsidP="00760C7A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Таланки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</w:rPr>
                        <w:t xml:space="preserve"> Невод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83020" cy="3604895"/>
            <wp:effectExtent l="0" t="0" r="0" b="0"/>
            <wp:docPr id="2" name="Рисунок 2" descr="Описание: C:\Users\user\Downloads\таланки рыбацкая флоти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user\Downloads\таланки рыбацкая флотили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360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317500</wp:posOffset>
                </wp:positionV>
                <wp:extent cx="2637790" cy="431165"/>
                <wp:effectExtent l="9525" t="12700" r="10160" b="1333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7790" cy="431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0C7A" w:rsidRDefault="00760C7A" w:rsidP="00760C7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Таланки. Рыбацкая  флотилия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8" style="position:absolute;margin-left:200.25pt;margin-top:25pt;width:207.7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">
                <v:textbox>
                  <w:txbxContent>
                    <w:p w:rsidR="00760C7A" w:rsidRDefault="00760C7A" w:rsidP="00760C7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Таланки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. Рыбацкая  флотилия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52490" cy="3859530"/>
            <wp:effectExtent l="0" t="0" r="0" b="7620"/>
            <wp:docPr id="1" name="Рисунок 1" descr="Описание: C:\Users\user\Downloads\таланки осётр рыбообработчицы Федотова Афимья Фоминична Черкашина Дарья Ильинич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user\Downloads\таланки осётр рыбообработчицы Федотова Афимья Фоминична Черкашина Дарья Ильинич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385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151130</wp:posOffset>
                </wp:positionV>
                <wp:extent cx="3947795" cy="688340"/>
                <wp:effectExtent l="12700" t="8255" r="11430" b="8255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7795" cy="688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0C7A" w:rsidRDefault="00C14CCA" w:rsidP="00760C7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Таланки. Осетр</w:t>
                            </w:r>
                            <w:r w:rsidR="00760C7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0C7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Рыбообработчицы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760C7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Федотова Афимья Фоминична, Черкашина Дарья</w:t>
                            </w:r>
                            <w:r w:rsidR="00760C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0C7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Ильинична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9" style="position:absolute;margin-left:89.5pt;margin-top:11.9pt;width:310.85pt;height:5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">
                <v:textbox>
                  <w:txbxContent>
                    <w:p w:rsidR="00760C7A" w:rsidRDefault="00C14CCA" w:rsidP="00760C7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Таланки. Осетр</w:t>
                      </w:r>
                      <w:r w:rsidR="00760C7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60C7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Рыбообработчицы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  <w:r w:rsidR="00760C7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Федотова Афимья Фоминична, Черкашина Дарья</w:t>
                      </w:r>
                      <w:r w:rsidR="00760C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760C7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Ильинична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Литература </w:t>
      </w:r>
    </w:p>
    <w:p w:rsidR="00C14CCA" w:rsidRPr="00C14CCA" w:rsidRDefault="00C14CCA" w:rsidP="00C14C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14CCA">
        <w:rPr>
          <w:rFonts w:ascii="Times New Roman" w:hAnsi="Times New Roman"/>
          <w:sz w:val="24"/>
          <w:szCs w:val="24"/>
        </w:rPr>
        <w:t>. Материалы районного архива.</w:t>
      </w:r>
    </w:p>
    <w:p w:rsidR="00C14CCA" w:rsidRPr="00C14CCA" w:rsidRDefault="00C14CCA" w:rsidP="00C14C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</w:t>
      </w:r>
      <w:r w:rsidRPr="00C14CCA">
        <w:rPr>
          <w:rFonts w:ascii="Times New Roman" w:hAnsi="Times New Roman"/>
          <w:sz w:val="24"/>
          <w:szCs w:val="24"/>
        </w:rPr>
        <w:t xml:space="preserve">. Материалы </w:t>
      </w:r>
      <w:r>
        <w:rPr>
          <w:rFonts w:ascii="Times New Roman" w:hAnsi="Times New Roman"/>
          <w:sz w:val="24"/>
          <w:szCs w:val="24"/>
        </w:rPr>
        <w:t xml:space="preserve">Гремячинского </w:t>
      </w:r>
      <w:r w:rsidRPr="00C14CCA">
        <w:rPr>
          <w:rFonts w:ascii="Times New Roman" w:hAnsi="Times New Roman"/>
          <w:sz w:val="24"/>
          <w:szCs w:val="24"/>
        </w:rPr>
        <w:t>школьного музея.</w:t>
      </w:r>
    </w:p>
    <w:p w:rsidR="00760C7A" w:rsidRDefault="00760C7A" w:rsidP="00760C7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C6D71" w:rsidRDefault="000C6D71"/>
    <w:sectPr w:rsidR="000C6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7A"/>
    <w:rsid w:val="000C6D71"/>
    <w:rsid w:val="00760C7A"/>
    <w:rsid w:val="00C1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7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60C7A"/>
    <w:rPr>
      <w:color w:val="0000FF"/>
      <w:u w:val="single"/>
    </w:rPr>
  </w:style>
  <w:style w:type="paragraph" w:styleId="a4">
    <w:name w:val="Normal (Web)"/>
    <w:basedOn w:val="a"/>
    <w:semiHidden/>
    <w:unhideWhenUsed/>
    <w:rsid w:val="00760C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760C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760C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760C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760C7A"/>
  </w:style>
  <w:style w:type="character" w:customStyle="1" w:styleId="c13">
    <w:name w:val="c13"/>
    <w:basedOn w:val="a0"/>
    <w:rsid w:val="00760C7A"/>
  </w:style>
  <w:style w:type="character" w:customStyle="1" w:styleId="c14">
    <w:name w:val="c14"/>
    <w:basedOn w:val="a0"/>
    <w:rsid w:val="00760C7A"/>
  </w:style>
  <w:style w:type="paragraph" w:styleId="a5">
    <w:name w:val="Balloon Text"/>
    <w:basedOn w:val="a"/>
    <w:link w:val="a6"/>
    <w:uiPriority w:val="99"/>
    <w:semiHidden/>
    <w:unhideWhenUsed/>
    <w:rsid w:val="0076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7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60C7A"/>
    <w:rPr>
      <w:color w:val="0000FF"/>
      <w:u w:val="single"/>
    </w:rPr>
  </w:style>
  <w:style w:type="paragraph" w:styleId="a4">
    <w:name w:val="Normal (Web)"/>
    <w:basedOn w:val="a"/>
    <w:semiHidden/>
    <w:unhideWhenUsed/>
    <w:rsid w:val="00760C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760C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760C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760C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760C7A"/>
  </w:style>
  <w:style w:type="character" w:customStyle="1" w:styleId="c13">
    <w:name w:val="c13"/>
    <w:basedOn w:val="a0"/>
    <w:rsid w:val="00760C7A"/>
  </w:style>
  <w:style w:type="character" w:customStyle="1" w:styleId="c14">
    <w:name w:val="c14"/>
    <w:basedOn w:val="a0"/>
    <w:rsid w:val="00760C7A"/>
  </w:style>
  <w:style w:type="paragraph" w:styleId="a5">
    <w:name w:val="Balloon Text"/>
    <w:basedOn w:val="a"/>
    <w:link w:val="a6"/>
    <w:uiPriority w:val="99"/>
    <w:semiHidden/>
    <w:unhideWhenUsed/>
    <w:rsid w:val="0076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e.mail.ru/compose/?mailto=mailto%3akydryashova%2delen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Arxiv</dc:creator>
  <cp:lastModifiedBy>Arxiv</cp:lastModifiedBy>
  <cp:revision>2</cp:revision>
  <dcterms:created xsi:type="dcterms:W3CDTF">2022-11-15T04:29:00Z</dcterms:created>
  <dcterms:modified xsi:type="dcterms:W3CDTF">2022-11-15T04:37:00Z</dcterms:modified>
</cp:coreProperties>
</file>