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060" w:rsidRPr="009C065B" w:rsidRDefault="00135060">
      <w:pPr>
        <w:jc w:val="center"/>
        <w:rPr>
          <w:sz w:val="28"/>
          <w:szCs w:val="28"/>
        </w:rPr>
      </w:pPr>
    </w:p>
    <w:p w:rsidR="00135060" w:rsidRPr="009C065B" w:rsidRDefault="00135060">
      <w:pPr>
        <w:jc w:val="right"/>
        <w:rPr>
          <w:sz w:val="28"/>
          <w:szCs w:val="28"/>
        </w:rPr>
      </w:pPr>
    </w:p>
    <w:p w:rsidR="00135060" w:rsidRPr="009C065B" w:rsidRDefault="00135060">
      <w:pPr>
        <w:jc w:val="right"/>
        <w:rPr>
          <w:sz w:val="28"/>
          <w:szCs w:val="28"/>
        </w:rPr>
      </w:pPr>
    </w:p>
    <w:p w:rsidR="00135060" w:rsidRPr="009C065B" w:rsidRDefault="00135060">
      <w:pPr>
        <w:jc w:val="right"/>
        <w:rPr>
          <w:sz w:val="28"/>
          <w:szCs w:val="28"/>
        </w:rPr>
      </w:pPr>
    </w:p>
    <w:p w:rsidR="00135060" w:rsidRPr="009C065B" w:rsidRDefault="00135060">
      <w:pPr>
        <w:jc w:val="right"/>
        <w:rPr>
          <w:sz w:val="28"/>
          <w:szCs w:val="28"/>
        </w:rPr>
      </w:pPr>
    </w:p>
    <w:p w:rsidR="00135060" w:rsidRPr="009C065B" w:rsidRDefault="00135060">
      <w:pPr>
        <w:jc w:val="right"/>
        <w:rPr>
          <w:sz w:val="28"/>
          <w:szCs w:val="28"/>
        </w:rPr>
      </w:pPr>
    </w:p>
    <w:p w:rsidR="00135060" w:rsidRPr="009C065B" w:rsidRDefault="00135060">
      <w:pPr>
        <w:jc w:val="right"/>
        <w:rPr>
          <w:sz w:val="28"/>
          <w:szCs w:val="28"/>
        </w:rPr>
      </w:pPr>
    </w:p>
    <w:p w:rsidR="00135060" w:rsidRPr="009C065B" w:rsidRDefault="00135060" w:rsidP="003311AB">
      <w:pPr>
        <w:rPr>
          <w:b/>
          <w:sz w:val="28"/>
          <w:szCs w:val="28"/>
        </w:rPr>
      </w:pPr>
    </w:p>
    <w:p w:rsidR="00135060" w:rsidRPr="00136341" w:rsidRDefault="000E31CE">
      <w:pPr>
        <w:pStyle w:val="4"/>
        <w:spacing w:before="0" w:after="0" w:line="360" w:lineRule="auto"/>
        <w:jc w:val="center"/>
        <w:rPr>
          <w:caps/>
          <w:szCs w:val="28"/>
        </w:rPr>
      </w:pPr>
      <w:r w:rsidRPr="009C065B">
        <w:rPr>
          <w:caps/>
          <w:szCs w:val="28"/>
        </w:rPr>
        <w:t>Республика Бурятия</w:t>
      </w:r>
    </w:p>
    <w:p w:rsidR="00C77FC9" w:rsidRPr="009C065B" w:rsidRDefault="00C77FC9" w:rsidP="00C77FC9">
      <w:pPr>
        <w:rPr>
          <w:sz w:val="28"/>
          <w:szCs w:val="28"/>
        </w:rPr>
      </w:pPr>
      <w:r w:rsidRPr="009C065B">
        <w:rPr>
          <w:sz w:val="28"/>
          <w:szCs w:val="28"/>
        </w:rPr>
        <w:t xml:space="preserve">        Муниципальное Автономное Образовательное Учреждение « </w:t>
      </w:r>
      <w:proofErr w:type="spellStart"/>
      <w:r w:rsidRPr="009C065B">
        <w:rPr>
          <w:sz w:val="28"/>
          <w:szCs w:val="28"/>
        </w:rPr>
        <w:t>Талецкая</w:t>
      </w:r>
      <w:proofErr w:type="spellEnd"/>
      <w:r w:rsidRPr="009C065B">
        <w:rPr>
          <w:sz w:val="28"/>
          <w:szCs w:val="28"/>
        </w:rPr>
        <w:t xml:space="preserve"> СОШ»                       </w:t>
      </w:r>
    </w:p>
    <w:p w:rsidR="00C77FC9" w:rsidRPr="009C065B" w:rsidRDefault="00C77FC9" w:rsidP="00C77FC9">
      <w:pPr>
        <w:rPr>
          <w:sz w:val="28"/>
          <w:szCs w:val="28"/>
        </w:rPr>
      </w:pPr>
    </w:p>
    <w:p w:rsidR="00C25AFF" w:rsidRPr="008742CA" w:rsidRDefault="00C25AFF" w:rsidP="00C25AFF">
      <w:pPr>
        <w:rPr>
          <w:sz w:val="28"/>
          <w:szCs w:val="28"/>
        </w:rPr>
      </w:pPr>
      <w:r w:rsidRPr="008742CA">
        <w:rPr>
          <w:sz w:val="28"/>
          <w:szCs w:val="28"/>
        </w:rPr>
        <w:t xml:space="preserve">                                                                         Выполнил: ученик 11-го класса </w:t>
      </w:r>
    </w:p>
    <w:p w:rsidR="00C25AFF" w:rsidRPr="008742CA" w:rsidRDefault="00C25AFF" w:rsidP="00C25AFF">
      <w:pPr>
        <w:jc w:val="right"/>
        <w:rPr>
          <w:sz w:val="28"/>
          <w:szCs w:val="28"/>
        </w:rPr>
      </w:pPr>
      <w:r w:rsidRPr="008742CA">
        <w:rPr>
          <w:sz w:val="28"/>
          <w:szCs w:val="28"/>
        </w:rPr>
        <w:t>Гладышев Р.М</w:t>
      </w:r>
    </w:p>
    <w:p w:rsidR="00135060" w:rsidRPr="009C065B" w:rsidRDefault="00C25AFF" w:rsidP="00C25AFF">
      <w:pPr>
        <w:pStyle w:val="4"/>
        <w:spacing w:before="0" w:after="0" w:line="360" w:lineRule="auto"/>
        <w:jc w:val="right"/>
        <w:rPr>
          <w:caps/>
          <w:szCs w:val="28"/>
        </w:rPr>
      </w:pPr>
      <w:r>
        <w:rPr>
          <w:b w:val="0"/>
          <w:szCs w:val="28"/>
          <w:lang w:val="en-US"/>
        </w:rPr>
        <w:t xml:space="preserve">(17 </w:t>
      </w:r>
      <w:r>
        <w:rPr>
          <w:b w:val="0"/>
          <w:szCs w:val="28"/>
        </w:rPr>
        <w:t>лет)</w:t>
      </w:r>
    </w:p>
    <w:p w:rsidR="00C25AFF" w:rsidRDefault="00C25AFF">
      <w:pPr>
        <w:jc w:val="center"/>
        <w:rPr>
          <w:sz w:val="28"/>
          <w:szCs w:val="28"/>
          <w:lang w:val="en-US"/>
        </w:rPr>
      </w:pPr>
    </w:p>
    <w:p w:rsidR="00C25AFF" w:rsidRDefault="00C25AFF">
      <w:pPr>
        <w:jc w:val="center"/>
        <w:rPr>
          <w:sz w:val="28"/>
          <w:szCs w:val="28"/>
          <w:lang w:val="en-US"/>
        </w:rPr>
      </w:pPr>
    </w:p>
    <w:p w:rsidR="00C25AFF" w:rsidRPr="008742CA" w:rsidRDefault="00C25AFF">
      <w:pPr>
        <w:jc w:val="center"/>
        <w:rPr>
          <w:b/>
          <w:sz w:val="28"/>
          <w:szCs w:val="28"/>
          <w:lang w:val="en-US"/>
        </w:rPr>
      </w:pPr>
    </w:p>
    <w:p w:rsidR="00135060" w:rsidRPr="009C065B" w:rsidRDefault="00136341">
      <w:pPr>
        <w:jc w:val="center"/>
        <w:rPr>
          <w:sz w:val="28"/>
          <w:szCs w:val="28"/>
        </w:rPr>
      </w:pPr>
      <w:r w:rsidRPr="008742CA">
        <w:rPr>
          <w:b/>
          <w:sz w:val="28"/>
          <w:szCs w:val="28"/>
        </w:rPr>
        <w:t>Бурятский государственный</w:t>
      </w:r>
      <w:r w:rsidR="003F612D" w:rsidRPr="008742CA">
        <w:rPr>
          <w:b/>
          <w:sz w:val="28"/>
          <w:szCs w:val="28"/>
        </w:rPr>
        <w:t xml:space="preserve"> архив о жителях</w:t>
      </w:r>
      <w:r w:rsidR="00FC5BC8" w:rsidRPr="008742CA">
        <w:rPr>
          <w:b/>
          <w:sz w:val="28"/>
          <w:szCs w:val="28"/>
        </w:rPr>
        <w:t xml:space="preserve"> Нижне </w:t>
      </w:r>
      <w:proofErr w:type="spellStart"/>
      <w:r w:rsidR="00FC5BC8" w:rsidRPr="008742CA">
        <w:rPr>
          <w:b/>
          <w:sz w:val="28"/>
          <w:szCs w:val="28"/>
        </w:rPr>
        <w:t>Талецкого</w:t>
      </w:r>
      <w:proofErr w:type="spellEnd"/>
      <w:r w:rsidR="00FC5BC8" w:rsidRPr="008742CA">
        <w:rPr>
          <w:b/>
          <w:sz w:val="28"/>
          <w:szCs w:val="28"/>
        </w:rPr>
        <w:t xml:space="preserve"> селения Брянской волости </w:t>
      </w:r>
      <w:proofErr w:type="spellStart"/>
      <w:r w:rsidR="00FC5BC8" w:rsidRPr="008742CA">
        <w:rPr>
          <w:b/>
          <w:sz w:val="28"/>
          <w:szCs w:val="28"/>
        </w:rPr>
        <w:t>Верхнеудинского</w:t>
      </w:r>
      <w:proofErr w:type="spellEnd"/>
      <w:r w:rsidR="00FC5BC8" w:rsidRPr="008742CA">
        <w:rPr>
          <w:b/>
          <w:sz w:val="28"/>
          <w:szCs w:val="28"/>
        </w:rPr>
        <w:t xml:space="preserve"> уезда в </w:t>
      </w:r>
      <w:r w:rsidR="003F612D" w:rsidRPr="008742CA">
        <w:rPr>
          <w:b/>
          <w:sz w:val="28"/>
          <w:szCs w:val="28"/>
        </w:rPr>
        <w:t>период  русско-японской войны</w:t>
      </w:r>
      <w:r w:rsidR="00FC5BC8" w:rsidRPr="009C065B">
        <w:rPr>
          <w:sz w:val="28"/>
          <w:szCs w:val="28"/>
        </w:rPr>
        <w:t>.</w:t>
      </w:r>
    </w:p>
    <w:p w:rsidR="00135060" w:rsidRPr="009C065B" w:rsidRDefault="00135060">
      <w:pPr>
        <w:jc w:val="center"/>
        <w:rPr>
          <w:sz w:val="28"/>
          <w:szCs w:val="28"/>
        </w:rPr>
      </w:pPr>
    </w:p>
    <w:p w:rsidR="00135060" w:rsidRPr="009C065B" w:rsidRDefault="00135060">
      <w:pPr>
        <w:jc w:val="center"/>
        <w:rPr>
          <w:sz w:val="28"/>
          <w:szCs w:val="28"/>
        </w:rPr>
      </w:pPr>
    </w:p>
    <w:p w:rsidR="00135060" w:rsidRPr="009C065B" w:rsidRDefault="00135060">
      <w:pPr>
        <w:jc w:val="right"/>
        <w:rPr>
          <w:b/>
          <w:sz w:val="28"/>
          <w:szCs w:val="28"/>
        </w:rPr>
      </w:pPr>
    </w:p>
    <w:p w:rsidR="00135060" w:rsidRPr="009C065B" w:rsidRDefault="00135060">
      <w:pPr>
        <w:jc w:val="center"/>
        <w:rPr>
          <w:b/>
          <w:sz w:val="28"/>
          <w:szCs w:val="28"/>
        </w:rPr>
      </w:pPr>
    </w:p>
    <w:p w:rsidR="00C77FC9" w:rsidRPr="008742CA" w:rsidRDefault="00FC5BC8">
      <w:pPr>
        <w:jc w:val="right"/>
        <w:rPr>
          <w:sz w:val="28"/>
          <w:szCs w:val="28"/>
        </w:rPr>
      </w:pPr>
      <w:r w:rsidRPr="008742CA">
        <w:rPr>
          <w:sz w:val="28"/>
          <w:szCs w:val="28"/>
        </w:rPr>
        <w:t>Руководитель: Леонов А</w:t>
      </w:r>
      <w:r w:rsidR="00C77FC9" w:rsidRPr="008742CA">
        <w:rPr>
          <w:sz w:val="28"/>
          <w:szCs w:val="28"/>
        </w:rPr>
        <w:t xml:space="preserve">лексей </w:t>
      </w:r>
    </w:p>
    <w:p w:rsidR="00135060" w:rsidRPr="008742CA" w:rsidRDefault="00FC5BC8">
      <w:pPr>
        <w:jc w:val="right"/>
        <w:rPr>
          <w:sz w:val="28"/>
          <w:szCs w:val="28"/>
        </w:rPr>
      </w:pPr>
      <w:r w:rsidRPr="008742CA">
        <w:rPr>
          <w:sz w:val="28"/>
          <w:szCs w:val="28"/>
        </w:rPr>
        <w:t>Ю</w:t>
      </w:r>
      <w:r w:rsidR="00C77FC9" w:rsidRPr="008742CA">
        <w:rPr>
          <w:sz w:val="28"/>
          <w:szCs w:val="28"/>
        </w:rPr>
        <w:t>рьевич, учитель истории и обществознания</w:t>
      </w:r>
    </w:p>
    <w:p w:rsidR="00135060" w:rsidRPr="008742CA" w:rsidRDefault="00C25AFF">
      <w:pPr>
        <w:jc w:val="right"/>
        <w:rPr>
          <w:sz w:val="28"/>
          <w:szCs w:val="28"/>
          <w:lang w:val="en-US"/>
        </w:rPr>
      </w:pPr>
      <w:r w:rsidRPr="008742CA">
        <w:rPr>
          <w:sz w:val="28"/>
          <w:szCs w:val="28"/>
          <w:lang w:val="en-US"/>
        </w:rPr>
        <w:t>671321</w:t>
      </w:r>
    </w:p>
    <w:p w:rsidR="00135060" w:rsidRPr="008742CA" w:rsidRDefault="008742CA" w:rsidP="008742CA">
      <w:pPr>
        <w:jc w:val="right"/>
        <w:rPr>
          <w:sz w:val="28"/>
          <w:szCs w:val="28"/>
        </w:rPr>
      </w:pPr>
      <w:r w:rsidRPr="008742CA">
        <w:rPr>
          <w:sz w:val="28"/>
          <w:szCs w:val="28"/>
        </w:rPr>
        <w:t xml:space="preserve">С. </w:t>
      </w:r>
      <w:r w:rsidR="00C25AFF" w:rsidRPr="008742CA">
        <w:rPr>
          <w:sz w:val="28"/>
          <w:szCs w:val="28"/>
        </w:rPr>
        <w:t xml:space="preserve">Нижние </w:t>
      </w:r>
      <w:proofErr w:type="spellStart"/>
      <w:r w:rsidR="00C25AFF" w:rsidRPr="008742CA">
        <w:rPr>
          <w:sz w:val="28"/>
          <w:szCs w:val="28"/>
        </w:rPr>
        <w:t>Тальцы</w:t>
      </w:r>
      <w:proofErr w:type="spellEnd"/>
      <w:r w:rsidR="00C25AFF" w:rsidRPr="008742CA">
        <w:rPr>
          <w:sz w:val="28"/>
          <w:szCs w:val="28"/>
        </w:rPr>
        <w:t xml:space="preserve"> </w:t>
      </w:r>
    </w:p>
    <w:p w:rsidR="008742CA" w:rsidRPr="008742CA" w:rsidRDefault="008742CA" w:rsidP="008742CA">
      <w:pPr>
        <w:jc w:val="right"/>
        <w:rPr>
          <w:sz w:val="28"/>
          <w:szCs w:val="28"/>
        </w:rPr>
      </w:pPr>
      <w:r w:rsidRPr="008742CA">
        <w:rPr>
          <w:sz w:val="28"/>
          <w:szCs w:val="28"/>
        </w:rPr>
        <w:t>79834371773 Гладышев Р.М</w:t>
      </w:r>
    </w:p>
    <w:p w:rsidR="008742CA" w:rsidRPr="008742CA" w:rsidRDefault="008742CA" w:rsidP="008742CA">
      <w:pPr>
        <w:jc w:val="right"/>
        <w:rPr>
          <w:sz w:val="28"/>
          <w:szCs w:val="28"/>
        </w:rPr>
      </w:pPr>
      <w:proofErr w:type="spellStart"/>
      <w:r w:rsidRPr="008742CA">
        <w:rPr>
          <w:sz w:val="28"/>
          <w:szCs w:val="28"/>
          <w:lang w:val="en-US"/>
        </w:rPr>
        <w:t>roma</w:t>
      </w:r>
      <w:proofErr w:type="spellEnd"/>
      <w:r w:rsidRPr="008742CA">
        <w:rPr>
          <w:sz w:val="28"/>
          <w:szCs w:val="28"/>
        </w:rPr>
        <w:t>.</w:t>
      </w:r>
      <w:r w:rsidRPr="008742CA">
        <w:rPr>
          <w:sz w:val="28"/>
          <w:szCs w:val="28"/>
          <w:lang w:val="en-US"/>
        </w:rPr>
        <w:t>optimist</w:t>
      </w:r>
      <w:r w:rsidRPr="008742CA">
        <w:rPr>
          <w:sz w:val="28"/>
          <w:szCs w:val="28"/>
        </w:rPr>
        <w:t>@</w:t>
      </w:r>
      <w:proofErr w:type="spellStart"/>
      <w:r w:rsidRPr="008742CA">
        <w:rPr>
          <w:sz w:val="28"/>
          <w:szCs w:val="28"/>
          <w:lang w:val="en-US"/>
        </w:rPr>
        <w:t>yandex</w:t>
      </w:r>
      <w:proofErr w:type="spellEnd"/>
      <w:r w:rsidRPr="008742CA">
        <w:rPr>
          <w:sz w:val="28"/>
          <w:szCs w:val="28"/>
        </w:rPr>
        <w:t>.</w:t>
      </w:r>
      <w:proofErr w:type="spellStart"/>
      <w:r w:rsidRPr="008742CA">
        <w:rPr>
          <w:sz w:val="28"/>
          <w:szCs w:val="28"/>
          <w:lang w:val="en-US"/>
        </w:rPr>
        <w:t>ru</w:t>
      </w:r>
      <w:proofErr w:type="spellEnd"/>
      <w:r w:rsidRPr="008742CA">
        <w:rPr>
          <w:sz w:val="28"/>
          <w:szCs w:val="28"/>
        </w:rPr>
        <w:t xml:space="preserve"> </w:t>
      </w:r>
    </w:p>
    <w:p w:rsidR="008742CA" w:rsidRPr="008742CA" w:rsidRDefault="008742CA" w:rsidP="008742CA">
      <w:pPr>
        <w:jc w:val="right"/>
        <w:rPr>
          <w:sz w:val="28"/>
          <w:szCs w:val="28"/>
        </w:rPr>
      </w:pPr>
      <w:r w:rsidRPr="008742CA">
        <w:rPr>
          <w:sz w:val="28"/>
          <w:szCs w:val="28"/>
        </w:rPr>
        <w:t>79148343016 Леонов А.</w:t>
      </w:r>
      <w:proofErr w:type="gramStart"/>
      <w:r w:rsidRPr="008742CA">
        <w:rPr>
          <w:sz w:val="28"/>
          <w:szCs w:val="28"/>
        </w:rPr>
        <w:t>Ю</w:t>
      </w:r>
      <w:proofErr w:type="gramEnd"/>
      <w:r w:rsidRPr="008742CA">
        <w:rPr>
          <w:sz w:val="28"/>
          <w:szCs w:val="28"/>
        </w:rPr>
        <w:t xml:space="preserve"> </w:t>
      </w:r>
    </w:p>
    <w:p w:rsidR="008742CA" w:rsidRPr="008742CA" w:rsidRDefault="008742CA" w:rsidP="008742CA">
      <w:pPr>
        <w:jc w:val="right"/>
        <w:rPr>
          <w:sz w:val="28"/>
          <w:szCs w:val="28"/>
        </w:rPr>
      </w:pPr>
      <w:r w:rsidRPr="008742CA">
        <w:rPr>
          <w:sz w:val="28"/>
          <w:szCs w:val="28"/>
          <w:lang w:val="en-US"/>
        </w:rPr>
        <w:t>school</w:t>
      </w:r>
      <w:r w:rsidRPr="008742CA">
        <w:rPr>
          <w:sz w:val="28"/>
          <w:szCs w:val="28"/>
        </w:rPr>
        <w:t>_</w:t>
      </w:r>
      <w:proofErr w:type="spellStart"/>
      <w:r w:rsidRPr="008742CA">
        <w:rPr>
          <w:sz w:val="28"/>
          <w:szCs w:val="28"/>
          <w:lang w:val="en-US"/>
        </w:rPr>
        <w:t>niznietaltsy</w:t>
      </w:r>
      <w:proofErr w:type="spellEnd"/>
      <w:r w:rsidRPr="008742CA">
        <w:rPr>
          <w:sz w:val="28"/>
          <w:szCs w:val="28"/>
        </w:rPr>
        <w:t>@</w:t>
      </w:r>
      <w:proofErr w:type="spellStart"/>
      <w:r w:rsidRPr="008742CA">
        <w:rPr>
          <w:sz w:val="28"/>
          <w:szCs w:val="28"/>
          <w:lang w:val="en-US"/>
        </w:rPr>
        <w:t>govrb</w:t>
      </w:r>
      <w:proofErr w:type="spellEnd"/>
      <w:r w:rsidRPr="008742CA">
        <w:rPr>
          <w:sz w:val="28"/>
          <w:szCs w:val="28"/>
        </w:rPr>
        <w:t>.</w:t>
      </w:r>
      <w:proofErr w:type="spellStart"/>
      <w:r w:rsidRPr="008742CA">
        <w:rPr>
          <w:sz w:val="28"/>
          <w:szCs w:val="28"/>
          <w:lang w:val="en-US"/>
        </w:rPr>
        <w:t>ru</w:t>
      </w:r>
      <w:proofErr w:type="spellEnd"/>
    </w:p>
    <w:p w:rsidR="00135060" w:rsidRPr="009C065B" w:rsidRDefault="00135060" w:rsidP="008742CA">
      <w:pPr>
        <w:jc w:val="right"/>
        <w:rPr>
          <w:b/>
          <w:sz w:val="28"/>
          <w:szCs w:val="28"/>
        </w:rPr>
      </w:pPr>
    </w:p>
    <w:p w:rsidR="008742CA" w:rsidRDefault="008742CA">
      <w:pPr>
        <w:jc w:val="center"/>
        <w:rPr>
          <w:b/>
          <w:sz w:val="28"/>
          <w:szCs w:val="28"/>
        </w:rPr>
      </w:pPr>
    </w:p>
    <w:p w:rsidR="008742CA" w:rsidRDefault="008742CA">
      <w:pPr>
        <w:jc w:val="center"/>
        <w:rPr>
          <w:b/>
          <w:sz w:val="28"/>
          <w:szCs w:val="28"/>
        </w:rPr>
      </w:pPr>
    </w:p>
    <w:p w:rsidR="008742CA" w:rsidRDefault="008742CA">
      <w:pPr>
        <w:jc w:val="center"/>
        <w:rPr>
          <w:b/>
          <w:sz w:val="28"/>
          <w:szCs w:val="28"/>
        </w:rPr>
      </w:pPr>
    </w:p>
    <w:p w:rsidR="008742CA" w:rsidRDefault="008742CA">
      <w:pPr>
        <w:jc w:val="center"/>
        <w:rPr>
          <w:b/>
          <w:sz w:val="28"/>
          <w:szCs w:val="28"/>
        </w:rPr>
      </w:pPr>
    </w:p>
    <w:p w:rsidR="008742CA" w:rsidRDefault="008742CA">
      <w:pPr>
        <w:jc w:val="center"/>
        <w:rPr>
          <w:b/>
          <w:sz w:val="28"/>
          <w:szCs w:val="28"/>
        </w:rPr>
      </w:pPr>
    </w:p>
    <w:p w:rsidR="00135060" w:rsidRPr="008742CA" w:rsidRDefault="000E31CE">
      <w:pPr>
        <w:jc w:val="center"/>
        <w:rPr>
          <w:sz w:val="28"/>
          <w:szCs w:val="28"/>
        </w:rPr>
      </w:pPr>
      <w:r w:rsidRPr="008742CA">
        <w:rPr>
          <w:sz w:val="28"/>
          <w:szCs w:val="28"/>
        </w:rPr>
        <w:t xml:space="preserve">С. </w:t>
      </w:r>
      <w:r w:rsidR="00FC5BC8" w:rsidRPr="008742CA">
        <w:rPr>
          <w:sz w:val="28"/>
          <w:szCs w:val="28"/>
        </w:rPr>
        <w:t xml:space="preserve">Нижние </w:t>
      </w:r>
      <w:proofErr w:type="spellStart"/>
      <w:r w:rsidR="00FC5BC8" w:rsidRPr="008742CA">
        <w:rPr>
          <w:sz w:val="28"/>
          <w:szCs w:val="28"/>
        </w:rPr>
        <w:t>Тальцы</w:t>
      </w:r>
      <w:proofErr w:type="spellEnd"/>
      <w:r w:rsidR="008742CA" w:rsidRPr="008742CA">
        <w:rPr>
          <w:sz w:val="28"/>
          <w:szCs w:val="28"/>
        </w:rPr>
        <w:t xml:space="preserve"> </w:t>
      </w:r>
    </w:p>
    <w:p w:rsidR="00135060" w:rsidRPr="008742CA" w:rsidRDefault="002C14D2">
      <w:pPr>
        <w:jc w:val="center"/>
        <w:rPr>
          <w:sz w:val="28"/>
          <w:szCs w:val="28"/>
        </w:rPr>
      </w:pPr>
      <w:r w:rsidRPr="008742CA">
        <w:rPr>
          <w:sz w:val="28"/>
          <w:szCs w:val="28"/>
        </w:rPr>
        <w:t>2022</w:t>
      </w:r>
    </w:p>
    <w:p w:rsidR="003311AB" w:rsidRDefault="003311AB">
      <w:pPr>
        <w:pStyle w:val="a6"/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3311AB" w:rsidRDefault="003311AB">
      <w:pPr>
        <w:pStyle w:val="a6"/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3311AB" w:rsidRDefault="003311AB">
      <w:pPr>
        <w:pStyle w:val="a6"/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3311AB" w:rsidRDefault="003311AB">
      <w:pPr>
        <w:pStyle w:val="a6"/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135060" w:rsidRPr="009C065B" w:rsidRDefault="00474E62">
      <w:pPr>
        <w:pStyle w:val="a6"/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9C065B">
        <w:rPr>
          <w:rFonts w:ascii="Times New Roman" w:hAnsi="Times New Roman"/>
          <w:b/>
          <w:sz w:val="28"/>
          <w:szCs w:val="28"/>
        </w:rPr>
        <w:t xml:space="preserve">Бурятский государственный </w:t>
      </w:r>
      <w:r w:rsidR="003F612D" w:rsidRPr="009C065B">
        <w:rPr>
          <w:rFonts w:ascii="Times New Roman" w:hAnsi="Times New Roman"/>
          <w:b/>
          <w:sz w:val="28"/>
          <w:szCs w:val="28"/>
        </w:rPr>
        <w:t xml:space="preserve"> архив о жителях Нижне </w:t>
      </w:r>
      <w:proofErr w:type="spellStart"/>
      <w:r w:rsidR="003F612D" w:rsidRPr="009C065B">
        <w:rPr>
          <w:rFonts w:ascii="Times New Roman" w:hAnsi="Times New Roman"/>
          <w:b/>
          <w:sz w:val="28"/>
          <w:szCs w:val="28"/>
        </w:rPr>
        <w:t>Талецкого</w:t>
      </w:r>
      <w:proofErr w:type="spellEnd"/>
      <w:r w:rsidR="003F612D" w:rsidRPr="009C065B">
        <w:rPr>
          <w:rFonts w:ascii="Times New Roman" w:hAnsi="Times New Roman"/>
          <w:b/>
          <w:sz w:val="28"/>
          <w:szCs w:val="28"/>
        </w:rPr>
        <w:t xml:space="preserve"> селения Брянской волости </w:t>
      </w:r>
      <w:proofErr w:type="spellStart"/>
      <w:r w:rsidR="003F612D" w:rsidRPr="009C065B">
        <w:rPr>
          <w:rFonts w:ascii="Times New Roman" w:hAnsi="Times New Roman"/>
          <w:b/>
          <w:sz w:val="28"/>
          <w:szCs w:val="28"/>
        </w:rPr>
        <w:t>Верхнеудинского</w:t>
      </w:r>
      <w:proofErr w:type="spellEnd"/>
      <w:r w:rsidR="003F612D" w:rsidRPr="009C065B">
        <w:rPr>
          <w:rFonts w:ascii="Times New Roman" w:hAnsi="Times New Roman"/>
          <w:b/>
          <w:sz w:val="28"/>
          <w:szCs w:val="28"/>
        </w:rPr>
        <w:t xml:space="preserve"> уезда в период  русско-японской войны.</w:t>
      </w:r>
    </w:p>
    <w:p w:rsidR="004D5EF5" w:rsidRPr="009C065B" w:rsidRDefault="004D5EF5" w:rsidP="004D5EF5">
      <w:pPr>
        <w:pStyle w:val="a6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9C065B">
        <w:rPr>
          <w:rFonts w:ascii="Times New Roman" w:hAnsi="Times New Roman"/>
          <w:b/>
          <w:sz w:val="28"/>
          <w:szCs w:val="28"/>
        </w:rPr>
        <w:t>Введение.</w:t>
      </w:r>
    </w:p>
    <w:p w:rsidR="00135060" w:rsidRPr="009C065B" w:rsidRDefault="00FC5BC8" w:rsidP="004D5EF5">
      <w:pPr>
        <w:pStyle w:val="a6"/>
        <w:spacing w:line="360" w:lineRule="auto"/>
        <w:ind w:left="567"/>
        <w:jc w:val="both"/>
        <w:rPr>
          <w:rFonts w:ascii="Times New Roman" w:hAnsi="Times New Roman"/>
          <w:b/>
          <w:sz w:val="28"/>
          <w:szCs w:val="28"/>
        </w:rPr>
      </w:pPr>
      <w:r w:rsidRPr="009C065B">
        <w:rPr>
          <w:rFonts w:ascii="Times New Roman" w:hAnsi="Times New Roman"/>
          <w:b/>
          <w:sz w:val="28"/>
          <w:szCs w:val="28"/>
        </w:rPr>
        <w:t xml:space="preserve">Актуальность. </w:t>
      </w:r>
    </w:p>
    <w:p w:rsidR="00135060" w:rsidRPr="009C065B" w:rsidRDefault="00FC5BC8">
      <w:pPr>
        <w:pStyle w:val="a6"/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9C065B">
        <w:rPr>
          <w:rFonts w:ascii="Times New Roman" w:hAnsi="Times New Roman"/>
          <w:b/>
          <w:sz w:val="28"/>
          <w:szCs w:val="28"/>
        </w:rPr>
        <w:t>Работа актуальна при изучении материала по краеведению,</w:t>
      </w:r>
      <w:r w:rsidR="007052B4">
        <w:rPr>
          <w:rFonts w:ascii="Times New Roman" w:hAnsi="Times New Roman"/>
          <w:b/>
          <w:sz w:val="28"/>
          <w:szCs w:val="28"/>
        </w:rPr>
        <w:t xml:space="preserve"> </w:t>
      </w:r>
      <w:r w:rsidRPr="009C065B">
        <w:rPr>
          <w:rFonts w:ascii="Times New Roman" w:hAnsi="Times New Roman"/>
          <w:b/>
          <w:sz w:val="28"/>
          <w:szCs w:val="28"/>
        </w:rPr>
        <w:t xml:space="preserve">демографии и военной истории региона </w:t>
      </w:r>
      <w:proofErr w:type="gramStart"/>
      <w:r w:rsidRPr="009C065B">
        <w:rPr>
          <w:rFonts w:ascii="Times New Roman" w:hAnsi="Times New Roman"/>
          <w:b/>
          <w:sz w:val="28"/>
          <w:szCs w:val="28"/>
        </w:rPr>
        <w:t>Восточной-Сибири</w:t>
      </w:r>
      <w:proofErr w:type="gramEnd"/>
      <w:r w:rsidRPr="009C065B">
        <w:rPr>
          <w:rFonts w:ascii="Times New Roman" w:hAnsi="Times New Roman"/>
          <w:b/>
          <w:sz w:val="28"/>
          <w:szCs w:val="28"/>
        </w:rPr>
        <w:t xml:space="preserve"> и Дальнего Востока. Также положения исследования можно применять по организации патриотической и образовательной деятельности школьников и молодежи разных возрастных групп.</w:t>
      </w:r>
    </w:p>
    <w:p w:rsidR="00135060" w:rsidRPr="009C065B" w:rsidRDefault="00FC5BC8">
      <w:pPr>
        <w:pStyle w:val="a6"/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9C065B">
        <w:rPr>
          <w:rFonts w:ascii="Times New Roman" w:hAnsi="Times New Roman"/>
          <w:b/>
          <w:sz w:val="28"/>
          <w:szCs w:val="28"/>
        </w:rPr>
        <w:t xml:space="preserve">Цель. Исследовать проблему появления поселенцев в местности Нижние </w:t>
      </w:r>
      <w:proofErr w:type="spellStart"/>
      <w:r w:rsidRPr="009C065B">
        <w:rPr>
          <w:rFonts w:ascii="Times New Roman" w:hAnsi="Times New Roman"/>
          <w:b/>
          <w:sz w:val="28"/>
          <w:szCs w:val="28"/>
        </w:rPr>
        <w:t>Тальцы</w:t>
      </w:r>
      <w:proofErr w:type="spellEnd"/>
      <w:r w:rsidRPr="009C065B">
        <w:rPr>
          <w:rFonts w:ascii="Times New Roman" w:hAnsi="Times New Roman"/>
          <w:b/>
          <w:sz w:val="28"/>
          <w:szCs w:val="28"/>
        </w:rPr>
        <w:t>, время основания села и историю участия жителей села в событиях русско-японской войны 1904</w:t>
      </w:r>
      <w:r w:rsidR="00430F33">
        <w:rPr>
          <w:rFonts w:ascii="Times New Roman" w:hAnsi="Times New Roman"/>
          <w:b/>
          <w:sz w:val="28"/>
          <w:szCs w:val="28"/>
        </w:rPr>
        <w:t>-190</w:t>
      </w:r>
      <w:r w:rsidRPr="009C065B">
        <w:rPr>
          <w:rFonts w:ascii="Times New Roman" w:hAnsi="Times New Roman"/>
          <w:b/>
          <w:sz w:val="28"/>
          <w:szCs w:val="28"/>
        </w:rPr>
        <w:t xml:space="preserve">5 </w:t>
      </w:r>
      <w:proofErr w:type="spellStart"/>
      <w:proofErr w:type="gramStart"/>
      <w:r w:rsidRPr="009C065B">
        <w:rPr>
          <w:rFonts w:ascii="Times New Roman" w:hAnsi="Times New Roman"/>
          <w:b/>
          <w:sz w:val="28"/>
          <w:szCs w:val="28"/>
        </w:rPr>
        <w:t>гг</w:t>
      </w:r>
      <w:proofErr w:type="spellEnd"/>
      <w:proofErr w:type="gramEnd"/>
    </w:p>
    <w:p w:rsidR="00135060" w:rsidRPr="009C065B" w:rsidRDefault="00FC5BC8">
      <w:pPr>
        <w:pStyle w:val="a6"/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9C065B">
        <w:rPr>
          <w:rFonts w:ascii="Times New Roman" w:hAnsi="Times New Roman"/>
          <w:b/>
          <w:sz w:val="28"/>
          <w:szCs w:val="28"/>
        </w:rPr>
        <w:t>Задачи. Провести изыскательную работу в письменных источниках по краеведению и Государственном Архиве РБ внутри выявленной проблемы, ввести в оборот списки поселенцев, списки участников войны</w:t>
      </w:r>
      <w:r w:rsidR="003F612D" w:rsidRPr="009C065B">
        <w:rPr>
          <w:rFonts w:ascii="Times New Roman" w:hAnsi="Times New Roman"/>
          <w:b/>
          <w:sz w:val="28"/>
          <w:szCs w:val="28"/>
        </w:rPr>
        <w:t xml:space="preserve"> и новые фотодокументы</w:t>
      </w:r>
      <w:r w:rsidRPr="009C065B">
        <w:rPr>
          <w:rFonts w:ascii="Times New Roman" w:hAnsi="Times New Roman"/>
          <w:b/>
          <w:sz w:val="28"/>
          <w:szCs w:val="28"/>
        </w:rPr>
        <w:t>.</w:t>
      </w:r>
    </w:p>
    <w:p w:rsidR="00784001" w:rsidRPr="009C065B" w:rsidRDefault="00784001" w:rsidP="00784001">
      <w:pPr>
        <w:spacing w:line="360" w:lineRule="auto"/>
        <w:ind w:firstLine="709"/>
        <w:jc w:val="both"/>
        <w:rPr>
          <w:sz w:val="28"/>
          <w:szCs w:val="28"/>
        </w:rPr>
      </w:pPr>
      <w:r w:rsidRPr="009C065B">
        <w:rPr>
          <w:sz w:val="28"/>
          <w:szCs w:val="28"/>
        </w:rPr>
        <w:t xml:space="preserve">Историографию исследования военнослужащих, призывников и забайкальского казачества можно разделить на три крупных этапа: </w:t>
      </w:r>
      <w:proofErr w:type="gramStart"/>
      <w:r w:rsidRPr="009C065B">
        <w:rPr>
          <w:sz w:val="28"/>
          <w:szCs w:val="28"/>
        </w:rPr>
        <w:t>дореволюционный</w:t>
      </w:r>
      <w:proofErr w:type="gramEnd"/>
      <w:r w:rsidRPr="009C065B">
        <w:rPr>
          <w:sz w:val="28"/>
          <w:szCs w:val="28"/>
        </w:rPr>
        <w:t>, советского периода, постсоветского периода.</w:t>
      </w:r>
    </w:p>
    <w:p w:rsidR="00784001" w:rsidRPr="009C065B" w:rsidRDefault="00784001" w:rsidP="00784001">
      <w:pPr>
        <w:spacing w:line="360" w:lineRule="auto"/>
        <w:ind w:firstLine="709"/>
        <w:jc w:val="both"/>
        <w:rPr>
          <w:sz w:val="28"/>
          <w:szCs w:val="28"/>
        </w:rPr>
      </w:pPr>
      <w:r w:rsidRPr="009C065B">
        <w:rPr>
          <w:sz w:val="28"/>
          <w:szCs w:val="28"/>
        </w:rPr>
        <w:t xml:space="preserve">    К дореволюционным источникам  относятся разные  «общие обзоры по войскам», положения и постановления по казачьим войскам, справочная литература (содержащая сведения по статистике, экономике и т.д.). В 1810 г. Б.Н. </w:t>
      </w:r>
      <w:proofErr w:type="spellStart"/>
      <w:r w:rsidRPr="009C065B">
        <w:rPr>
          <w:sz w:val="28"/>
          <w:szCs w:val="28"/>
        </w:rPr>
        <w:t>Башкаревич</w:t>
      </w:r>
      <w:proofErr w:type="spellEnd"/>
      <w:r w:rsidRPr="009C065B">
        <w:rPr>
          <w:sz w:val="28"/>
          <w:szCs w:val="28"/>
        </w:rPr>
        <w:t xml:space="preserve"> написал «Статистическое обозрение Сибири», где содержался очерк о сибирских казаках, их обязанностях и образе хозяйственной деятельности.  П.А. </w:t>
      </w:r>
      <w:proofErr w:type="spellStart"/>
      <w:r w:rsidRPr="009C065B">
        <w:rPr>
          <w:sz w:val="28"/>
          <w:szCs w:val="28"/>
        </w:rPr>
        <w:t>Словцев</w:t>
      </w:r>
      <w:proofErr w:type="spellEnd"/>
      <w:r w:rsidRPr="009C065B">
        <w:rPr>
          <w:sz w:val="28"/>
          <w:szCs w:val="28"/>
        </w:rPr>
        <w:t xml:space="preserve"> написал «Историческое обозрение Сибири», которое стало первым обобщающим исследованием края, где было показано состояние сибирской пограничной линии, </w:t>
      </w:r>
      <w:r w:rsidRPr="009C065B">
        <w:rPr>
          <w:sz w:val="28"/>
          <w:szCs w:val="28"/>
        </w:rPr>
        <w:lastRenderedPageBreak/>
        <w:t>представлены сведения о самой пограничной страже казаков. Впервые в этом труде приводились сведения о предыстории бурятского казачества. Исследование П.И. </w:t>
      </w:r>
      <w:proofErr w:type="spellStart"/>
      <w:r w:rsidRPr="009C065B">
        <w:rPr>
          <w:sz w:val="28"/>
          <w:szCs w:val="28"/>
        </w:rPr>
        <w:t>Небольсина</w:t>
      </w:r>
      <w:proofErr w:type="spellEnd"/>
      <w:r w:rsidRPr="009C065B">
        <w:rPr>
          <w:sz w:val="28"/>
          <w:szCs w:val="28"/>
        </w:rPr>
        <w:t xml:space="preserve">  «Заметки на пути из Петербурга в Барнаул» (изданное в 1850 г.) рассматривало широкий круг вопросов связанных с организацией, управлением, служебными функциями и государственным обеспечением </w:t>
      </w:r>
      <w:proofErr w:type="spellStart"/>
      <w:r w:rsidRPr="009C065B">
        <w:rPr>
          <w:sz w:val="28"/>
          <w:szCs w:val="28"/>
        </w:rPr>
        <w:t>казаков</w:t>
      </w:r>
      <w:proofErr w:type="gramStart"/>
      <w:r w:rsidRPr="009C065B">
        <w:rPr>
          <w:sz w:val="28"/>
          <w:szCs w:val="28"/>
        </w:rPr>
        <w:t>.В</w:t>
      </w:r>
      <w:proofErr w:type="spellEnd"/>
      <w:proofErr w:type="gramEnd"/>
      <w:r w:rsidRPr="009C065B">
        <w:rPr>
          <w:sz w:val="28"/>
          <w:szCs w:val="28"/>
        </w:rPr>
        <w:t xml:space="preserve"> конце XIX в. появились новые исследования казачества региона, авторами работ стали Ф.Ф. </w:t>
      </w:r>
      <w:proofErr w:type="spellStart"/>
      <w:r w:rsidRPr="009C065B">
        <w:rPr>
          <w:sz w:val="28"/>
          <w:szCs w:val="28"/>
        </w:rPr>
        <w:t>Буссе</w:t>
      </w:r>
      <w:proofErr w:type="spellEnd"/>
      <w:r w:rsidRPr="009C065B">
        <w:rPr>
          <w:sz w:val="28"/>
          <w:szCs w:val="28"/>
        </w:rPr>
        <w:t xml:space="preserve"> и Н.И. </w:t>
      </w:r>
      <w:proofErr w:type="spellStart"/>
      <w:r w:rsidRPr="009C065B">
        <w:rPr>
          <w:sz w:val="28"/>
          <w:szCs w:val="28"/>
        </w:rPr>
        <w:t>Эпов</w:t>
      </w:r>
      <w:proofErr w:type="spellEnd"/>
      <w:r w:rsidRPr="009C065B">
        <w:rPr>
          <w:sz w:val="28"/>
          <w:szCs w:val="28"/>
        </w:rPr>
        <w:t>. Эти исследования были проведены с использованием документов архива Военного министерства. В 1890 г. был опубликован 11 том юбилейного издания «Столетие Военного министерства», в нем подробно рассказывалось об экономическом положении казаков, особенно «инородческих».</w:t>
      </w:r>
    </w:p>
    <w:p w:rsidR="00784001" w:rsidRPr="009C065B" w:rsidRDefault="00784001" w:rsidP="00784001">
      <w:pPr>
        <w:spacing w:line="360" w:lineRule="auto"/>
        <w:ind w:firstLine="709"/>
        <w:jc w:val="both"/>
        <w:rPr>
          <w:sz w:val="28"/>
          <w:szCs w:val="28"/>
        </w:rPr>
      </w:pPr>
      <w:r w:rsidRPr="009C065B">
        <w:rPr>
          <w:sz w:val="28"/>
          <w:szCs w:val="28"/>
        </w:rPr>
        <w:t xml:space="preserve">       Самым значительным достижением дореволюционной историографии, по изучению вопроса регионального казачества, стал труд А.П. Васильева «Забайкальские казаки». Источниками работы стали архивные материалы, опубликованные документы, которые были впервые введены в научный оборот. Особое место в изучении вопроса военной истории казачества, занимают мемуары в газетах и журналах 1904-1905 гг. В 1910 г. была опубликована книга В.А. </w:t>
      </w:r>
      <w:proofErr w:type="spellStart"/>
      <w:r w:rsidRPr="009C065B">
        <w:rPr>
          <w:sz w:val="28"/>
          <w:szCs w:val="28"/>
        </w:rPr>
        <w:t>Апушкина</w:t>
      </w:r>
      <w:proofErr w:type="spellEnd"/>
      <w:r w:rsidRPr="009C065B">
        <w:rPr>
          <w:sz w:val="28"/>
          <w:szCs w:val="28"/>
        </w:rPr>
        <w:t xml:space="preserve"> «Русско-Японская война 1904-1905 гг.»</w:t>
      </w:r>
      <w:r w:rsidRPr="009C065B">
        <w:rPr>
          <w:sz w:val="28"/>
          <w:szCs w:val="28"/>
          <w:vertAlign w:val="superscript"/>
        </w:rPr>
        <w:t xml:space="preserve"> </w:t>
      </w:r>
      <w:r w:rsidRPr="009C065B">
        <w:rPr>
          <w:sz w:val="28"/>
          <w:szCs w:val="28"/>
        </w:rPr>
        <w:t>[1.С.1], где подробно описывается ход боевых действий и участие в них забайкальских казаков. В 1911 г. граф С.Ю. Витте опубликовал «Вынужденные разъяснения по поводу отчета генерал-адмирала Куропаткина о войне с Японией», где наряду с общей оценкой самой войны рассматривал роль в ней казаков, как активного рода войск.</w:t>
      </w:r>
    </w:p>
    <w:p w:rsidR="00784001" w:rsidRPr="009C065B" w:rsidRDefault="00784001" w:rsidP="00784001">
      <w:pPr>
        <w:spacing w:line="360" w:lineRule="auto"/>
        <w:ind w:firstLine="709"/>
        <w:jc w:val="both"/>
        <w:rPr>
          <w:sz w:val="28"/>
          <w:szCs w:val="28"/>
        </w:rPr>
      </w:pPr>
      <w:r w:rsidRPr="009C065B">
        <w:rPr>
          <w:sz w:val="28"/>
          <w:szCs w:val="28"/>
        </w:rPr>
        <w:t xml:space="preserve">         Советская историография, в условиях глубокого переустройства общества, занималась изучением истории казачества при переоценке ряда исторических проблем. Г.Ц. </w:t>
      </w:r>
      <w:proofErr w:type="spellStart"/>
      <w:r w:rsidRPr="009C065B">
        <w:rPr>
          <w:sz w:val="28"/>
          <w:szCs w:val="28"/>
        </w:rPr>
        <w:t>Цыбиков</w:t>
      </w:r>
      <w:proofErr w:type="spellEnd"/>
      <w:r w:rsidRPr="009C065B">
        <w:rPr>
          <w:sz w:val="28"/>
          <w:szCs w:val="28"/>
        </w:rPr>
        <w:t xml:space="preserve"> в труде «Забайкальское бурятское казачье войско» предпринял попытку определения социальной сущности бурятского казачества, анализировал процесс классового расслоения казачества</w:t>
      </w:r>
      <w:r w:rsidRPr="009C065B">
        <w:rPr>
          <w:sz w:val="28"/>
          <w:szCs w:val="28"/>
          <w:vertAlign w:val="superscript"/>
        </w:rPr>
        <w:t xml:space="preserve"> </w:t>
      </w:r>
      <w:r w:rsidRPr="009C065B">
        <w:rPr>
          <w:sz w:val="28"/>
          <w:szCs w:val="28"/>
        </w:rPr>
        <w:t>[2.С.4].  В 1954 г. вышла двухтомная «История Бурят-Монгольской АССР» (ред. А.П. Окладникова и П.Т. </w:t>
      </w:r>
      <w:proofErr w:type="spellStart"/>
      <w:r w:rsidRPr="009C065B">
        <w:rPr>
          <w:sz w:val="28"/>
          <w:szCs w:val="28"/>
        </w:rPr>
        <w:t>Хаптаева</w:t>
      </w:r>
      <w:proofErr w:type="spellEnd"/>
      <w:r w:rsidRPr="009C065B">
        <w:rPr>
          <w:sz w:val="28"/>
          <w:szCs w:val="28"/>
        </w:rPr>
        <w:t xml:space="preserve">), где давались </w:t>
      </w:r>
      <w:r w:rsidRPr="009C065B">
        <w:rPr>
          <w:sz w:val="28"/>
          <w:szCs w:val="28"/>
        </w:rPr>
        <w:lastRenderedPageBreak/>
        <w:t xml:space="preserve">общие сведения о Забайкальском казачьем войске. В конце 50-х гг. ХХ </w:t>
      </w:r>
      <w:proofErr w:type="gramStart"/>
      <w:r w:rsidRPr="009C065B">
        <w:rPr>
          <w:sz w:val="28"/>
          <w:szCs w:val="28"/>
        </w:rPr>
        <w:t>в</w:t>
      </w:r>
      <w:proofErr w:type="gramEnd"/>
      <w:r w:rsidRPr="009C065B">
        <w:rPr>
          <w:sz w:val="28"/>
          <w:szCs w:val="28"/>
        </w:rPr>
        <w:t>. издается «</w:t>
      </w:r>
      <w:proofErr w:type="gramStart"/>
      <w:r w:rsidRPr="009C065B">
        <w:rPr>
          <w:sz w:val="28"/>
          <w:szCs w:val="28"/>
        </w:rPr>
        <w:t>История</w:t>
      </w:r>
      <w:proofErr w:type="gramEnd"/>
      <w:r w:rsidRPr="009C065B">
        <w:rPr>
          <w:sz w:val="28"/>
          <w:szCs w:val="28"/>
        </w:rPr>
        <w:t xml:space="preserve"> Сибири», где дается оценка роли казачества в освоении новых земель, защите восточных границ государства. В 80-ые гг. в научной печати, ведется дискуссия о самой природе казачества. О.И. Сергеев в работе «Казачество на русском Дальнем Востоке в XVII-XIX вв.», опубликованной в 1983 г., рассматривал вопросы, которые были связаны с организационной структурой казачьего войска, его служебных обязанностей, процесса создания войска. Автор предложил идею социальной эволюции казачества.</w:t>
      </w:r>
    </w:p>
    <w:p w:rsidR="00784001" w:rsidRPr="009C065B" w:rsidRDefault="00784001" w:rsidP="00784001">
      <w:pPr>
        <w:spacing w:line="360" w:lineRule="auto"/>
        <w:ind w:firstLine="709"/>
        <w:jc w:val="both"/>
        <w:rPr>
          <w:sz w:val="28"/>
          <w:szCs w:val="28"/>
        </w:rPr>
      </w:pPr>
      <w:r w:rsidRPr="009C065B">
        <w:rPr>
          <w:sz w:val="28"/>
          <w:szCs w:val="28"/>
        </w:rPr>
        <w:t xml:space="preserve">         Вопросы, изучающие военную историю казачества и его участия в русско-японской войне, поднимались: в опубликованных дневниках А.Н. Куропаткина и Н.П. </w:t>
      </w:r>
      <w:proofErr w:type="spellStart"/>
      <w:r w:rsidRPr="009C065B">
        <w:rPr>
          <w:sz w:val="28"/>
          <w:szCs w:val="28"/>
        </w:rPr>
        <w:t>Линевича</w:t>
      </w:r>
      <w:proofErr w:type="spellEnd"/>
      <w:r w:rsidRPr="009C065B">
        <w:rPr>
          <w:sz w:val="28"/>
          <w:szCs w:val="28"/>
        </w:rPr>
        <w:t xml:space="preserve"> о русско-японской войне 1904-1905 </w:t>
      </w:r>
      <w:proofErr w:type="spellStart"/>
      <w:proofErr w:type="gramStart"/>
      <w:r w:rsidRPr="009C065B">
        <w:rPr>
          <w:sz w:val="28"/>
          <w:szCs w:val="28"/>
        </w:rPr>
        <w:t>гг</w:t>
      </w:r>
      <w:proofErr w:type="spellEnd"/>
      <w:proofErr w:type="gramEnd"/>
      <w:r w:rsidRPr="009C065B">
        <w:rPr>
          <w:sz w:val="28"/>
          <w:szCs w:val="28"/>
        </w:rPr>
        <w:t xml:space="preserve"> </w:t>
      </w:r>
      <w:r w:rsidRPr="009C065B">
        <w:rPr>
          <w:sz w:val="28"/>
          <w:szCs w:val="28"/>
          <w:vertAlign w:val="superscript"/>
        </w:rPr>
        <w:t xml:space="preserve"> </w:t>
      </w:r>
      <w:r w:rsidRPr="009C065B">
        <w:rPr>
          <w:sz w:val="28"/>
          <w:szCs w:val="28"/>
        </w:rPr>
        <w:t xml:space="preserve">[3.С.4], Л.Г. Бескровного «Русское военное искусство» , «История русско-японской войны 1904-1905 гг.» под редакцией </w:t>
      </w:r>
      <w:proofErr w:type="spellStart"/>
      <w:r w:rsidRPr="009C065B">
        <w:rPr>
          <w:sz w:val="28"/>
          <w:szCs w:val="28"/>
        </w:rPr>
        <w:t>И.И.Ростунова</w:t>
      </w:r>
      <w:proofErr w:type="spellEnd"/>
      <w:r w:rsidRPr="009C065B">
        <w:rPr>
          <w:sz w:val="28"/>
          <w:szCs w:val="28"/>
        </w:rPr>
        <w:t xml:space="preserve"> , Л.Г. Бескровного «Армия и флот России в начале ХХ в. При изучении истории казачества в советский период, были достигнуты серьёзные успехи.</w:t>
      </w:r>
    </w:p>
    <w:p w:rsidR="00784001" w:rsidRPr="009C065B" w:rsidRDefault="00784001" w:rsidP="00784001">
      <w:pPr>
        <w:spacing w:line="360" w:lineRule="auto"/>
        <w:ind w:firstLine="709"/>
        <w:jc w:val="both"/>
        <w:rPr>
          <w:sz w:val="28"/>
          <w:szCs w:val="28"/>
        </w:rPr>
      </w:pPr>
      <w:r w:rsidRPr="009C065B">
        <w:rPr>
          <w:sz w:val="28"/>
          <w:szCs w:val="28"/>
        </w:rPr>
        <w:t xml:space="preserve">         Ученые рассмотрели вопросы социального, экономического и военного развития местного казачества, классового расслоения сословия и его участия в политических процессах страны.</w:t>
      </w:r>
    </w:p>
    <w:p w:rsidR="00784001" w:rsidRPr="009C065B" w:rsidRDefault="00784001" w:rsidP="00784001">
      <w:pPr>
        <w:spacing w:line="360" w:lineRule="auto"/>
        <w:ind w:firstLine="709"/>
        <w:jc w:val="both"/>
        <w:rPr>
          <w:sz w:val="28"/>
          <w:szCs w:val="28"/>
        </w:rPr>
      </w:pPr>
      <w:r w:rsidRPr="009C065B">
        <w:rPr>
          <w:sz w:val="28"/>
          <w:szCs w:val="28"/>
        </w:rPr>
        <w:t xml:space="preserve">          Новый этап изучения истории казачества начался в постсоветский период начала 90-х гг. ХХ в. Начинают выходить в печати, переизданные справочники, дневники царских генералов (А.А. Гордеев, А.И. Деникин</w:t>
      </w:r>
      <w:r w:rsidRPr="009C065B">
        <w:rPr>
          <w:sz w:val="28"/>
          <w:szCs w:val="28"/>
          <w:vertAlign w:val="superscript"/>
        </w:rPr>
        <w:t xml:space="preserve"> </w:t>
      </w:r>
      <w:r w:rsidRPr="009C065B">
        <w:rPr>
          <w:sz w:val="28"/>
          <w:szCs w:val="28"/>
        </w:rPr>
        <w:t xml:space="preserve">[4.С.112]), появляются новые монографические исследования </w:t>
      </w:r>
      <w:proofErr w:type="gramStart"/>
      <w:r w:rsidRPr="009C065B">
        <w:rPr>
          <w:sz w:val="28"/>
          <w:szCs w:val="28"/>
        </w:rPr>
        <w:t>как</w:t>
      </w:r>
      <w:proofErr w:type="gramEnd"/>
      <w:r w:rsidRPr="009C065B">
        <w:rPr>
          <w:sz w:val="28"/>
          <w:szCs w:val="28"/>
        </w:rPr>
        <w:t xml:space="preserve"> в общем, по истории Российского казачества, так и отдельных регионов. А.С. Зуев опубликовал свой труд «Русское казачество Забайкалья во второй четверти XVIII – первой половине XIX вв.», Н.Н.  Смирнов написал книгу «Слово о забайкальских казаках», О.И. Агафонов опубликовал свою работу  «Казачьи войска Российской империи», Е.А. Высотин</w:t>
      </w:r>
      <w:proofErr w:type="gramStart"/>
      <w:r w:rsidRPr="009C065B">
        <w:rPr>
          <w:sz w:val="28"/>
          <w:szCs w:val="28"/>
        </w:rPr>
        <w:t>а-</w:t>
      </w:r>
      <w:proofErr w:type="gramEnd"/>
      <w:r w:rsidRPr="009C065B">
        <w:rPr>
          <w:sz w:val="28"/>
          <w:szCs w:val="28"/>
        </w:rPr>
        <w:t xml:space="preserve"> «Казачество Бурятии в прошлом и настоящем»</w:t>
      </w:r>
      <w:r w:rsidRPr="009C065B">
        <w:rPr>
          <w:sz w:val="28"/>
          <w:szCs w:val="28"/>
          <w:vertAlign w:val="superscript"/>
        </w:rPr>
        <w:t xml:space="preserve">  </w:t>
      </w:r>
      <w:r w:rsidRPr="009C065B">
        <w:rPr>
          <w:sz w:val="28"/>
          <w:szCs w:val="28"/>
        </w:rPr>
        <w:t xml:space="preserve">[5.С.12-18] (Улан-Удэ, издательство Бурятского госуниверситета.2007 г.), А.С. Зуев отметил особое место казачества между привилегированными и не привилегированными слоями населения, </w:t>
      </w:r>
      <w:r w:rsidRPr="009C065B">
        <w:rPr>
          <w:sz w:val="28"/>
          <w:szCs w:val="28"/>
        </w:rPr>
        <w:lastRenderedPageBreak/>
        <w:t>казачество превращалось в  военно-полицейский институт власти. Н.Н. Смирнов представил широкую панораму истории жизни и деятельности забайкальских казаков их быте и традициях; предоставил экскурс в саму историю освоения  Сибири и Дальнего Востока России. Е.А. Высотина исследовала происхождение и сущность казачества, основные этапы становления и развития Бурятского, Забайкальского казачества.</w:t>
      </w:r>
    </w:p>
    <w:p w:rsidR="007052B4" w:rsidRPr="007052B4" w:rsidRDefault="007052B4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7052B4">
        <w:rPr>
          <w:b/>
          <w:sz w:val="28"/>
          <w:szCs w:val="28"/>
        </w:rPr>
        <w:t xml:space="preserve">2.Основная часть. </w:t>
      </w:r>
    </w:p>
    <w:p w:rsidR="00135060" w:rsidRPr="009C065B" w:rsidRDefault="00FC5BC8">
      <w:pPr>
        <w:spacing w:line="360" w:lineRule="auto"/>
        <w:ind w:firstLine="567"/>
        <w:jc w:val="both"/>
        <w:rPr>
          <w:sz w:val="28"/>
          <w:szCs w:val="28"/>
        </w:rPr>
      </w:pPr>
      <w:r w:rsidRPr="009C065B">
        <w:rPr>
          <w:sz w:val="28"/>
          <w:szCs w:val="28"/>
        </w:rPr>
        <w:t xml:space="preserve">В настоящее время увеличивается интерес школьников, молодежи к теме происхождения и развития своей семьи; ее возможное участие в знаковых событиях истории региона или страны. Настоящая работа призвана осветить выявленную проблему. Архивные документы показывают, что жители уезда были не только трудолюбивыми крестьянами хлеборобами, охотниками, переселенцами, освоившими новые места, но и активными участниками внешнеполитических событий России в Восточной Сибири и на Дальнем Востоке. Например, часть семейств из селения Ново-Брянское приняла участие в переселение в Уссурийский край, Амур. Некоторые - на Север в современную Якутию. Фамилия - </w:t>
      </w:r>
      <w:proofErr w:type="spellStart"/>
      <w:r w:rsidRPr="009C065B">
        <w:rPr>
          <w:sz w:val="28"/>
          <w:szCs w:val="28"/>
        </w:rPr>
        <w:t>Аянские</w:t>
      </w:r>
      <w:proofErr w:type="spellEnd"/>
      <w:r w:rsidRPr="009C065B">
        <w:rPr>
          <w:sz w:val="28"/>
          <w:szCs w:val="28"/>
        </w:rPr>
        <w:t xml:space="preserve"> (Никита Иванович) имеет происхождение от </w:t>
      </w:r>
      <w:proofErr w:type="spellStart"/>
      <w:r w:rsidRPr="009C065B">
        <w:rPr>
          <w:sz w:val="28"/>
          <w:szCs w:val="28"/>
        </w:rPr>
        <w:t>Аянского</w:t>
      </w:r>
      <w:proofErr w:type="spellEnd"/>
      <w:r w:rsidRPr="009C065B">
        <w:rPr>
          <w:sz w:val="28"/>
          <w:szCs w:val="28"/>
        </w:rPr>
        <w:t xml:space="preserve"> тракта (в Якутии имеется одноименное озеро и река), позднее, видимо, эти жильцы вернулись домой. </w:t>
      </w:r>
    </w:p>
    <w:p w:rsidR="00135060" w:rsidRPr="009C065B" w:rsidRDefault="00784001">
      <w:pPr>
        <w:spacing w:line="360" w:lineRule="auto"/>
        <w:ind w:firstLine="567"/>
        <w:jc w:val="both"/>
        <w:rPr>
          <w:sz w:val="28"/>
          <w:szCs w:val="28"/>
        </w:rPr>
      </w:pPr>
      <w:r w:rsidRPr="009C065B">
        <w:rPr>
          <w:sz w:val="28"/>
          <w:szCs w:val="28"/>
        </w:rPr>
        <w:t xml:space="preserve">В конце </w:t>
      </w:r>
      <w:r w:rsidRPr="009C065B">
        <w:rPr>
          <w:sz w:val="28"/>
          <w:szCs w:val="28"/>
          <w:lang w:val="en-US"/>
        </w:rPr>
        <w:t>XIX</w:t>
      </w:r>
      <w:r w:rsidR="00FC5BC8" w:rsidRPr="009C065B">
        <w:rPr>
          <w:sz w:val="28"/>
          <w:szCs w:val="28"/>
        </w:rPr>
        <w:t xml:space="preserve"> века в Китае вспыхнуло восстание «желтых повязок» («боксеров»). В 1900 году восставшие атаковали русскую границу, город Благовещенск. Войска Иркутского и Амурского генерал-губернаторств, казаки приняли участие в подавлении восстания в «Китайском походе» русской армии. В 1904-1905 годах во время русско-японской войны наши земляки приняли в ней самое активное участие: сражались, в том числе, за крепость Порт-Артур, чья оборона в русской истории признана вторым Севастополем. Многие были награждены медалями и знаками отличия за мужество и героизм. Данные о воинской службе жителей Брянской волости удалось найти в фонде № 35 Государственного архива республики Бурятия. Согласно полученным данным, удалось установить фамилию и имя </w:t>
      </w:r>
      <w:r w:rsidR="00FC5BC8" w:rsidRPr="009C065B">
        <w:rPr>
          <w:sz w:val="28"/>
          <w:szCs w:val="28"/>
        </w:rPr>
        <w:lastRenderedPageBreak/>
        <w:t xml:space="preserve">призывников, время призыва, место и сроки службы, ранения и потери, дальнейшую их судьбу и судьбы некоторых близких людей. </w:t>
      </w:r>
    </w:p>
    <w:p w:rsidR="00135060" w:rsidRPr="009C065B" w:rsidRDefault="00135060">
      <w:pPr>
        <w:pStyle w:val="a6"/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135060" w:rsidRPr="009C065B" w:rsidRDefault="00FC5BC8">
      <w:pPr>
        <w:pStyle w:val="a6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C065B">
        <w:rPr>
          <w:rFonts w:ascii="Times New Roman" w:hAnsi="Times New Roman"/>
          <w:sz w:val="28"/>
          <w:szCs w:val="28"/>
        </w:rPr>
        <w:t xml:space="preserve">Сведение о жителях  </w:t>
      </w:r>
      <w:proofErr w:type="spellStart"/>
      <w:r w:rsidRPr="009C065B">
        <w:rPr>
          <w:rFonts w:ascii="Times New Roman" w:hAnsi="Times New Roman"/>
          <w:sz w:val="28"/>
          <w:szCs w:val="28"/>
        </w:rPr>
        <w:t>Талецского</w:t>
      </w:r>
      <w:proofErr w:type="spellEnd"/>
      <w:r w:rsidRPr="009C065B">
        <w:rPr>
          <w:rFonts w:ascii="Times New Roman" w:hAnsi="Times New Roman"/>
          <w:sz w:val="28"/>
          <w:szCs w:val="28"/>
        </w:rPr>
        <w:t xml:space="preserve"> селения обработаны и </w:t>
      </w:r>
      <w:proofErr w:type="spellStart"/>
      <w:r w:rsidRPr="009C065B">
        <w:rPr>
          <w:rFonts w:ascii="Times New Roman" w:hAnsi="Times New Roman"/>
          <w:sz w:val="28"/>
          <w:szCs w:val="28"/>
        </w:rPr>
        <w:t>представленны</w:t>
      </w:r>
      <w:proofErr w:type="spellEnd"/>
      <w:r w:rsidRPr="009C065B">
        <w:rPr>
          <w:rFonts w:ascii="Times New Roman" w:hAnsi="Times New Roman"/>
          <w:sz w:val="28"/>
          <w:szCs w:val="28"/>
        </w:rPr>
        <w:t xml:space="preserve"> на основании «посемейного списка» от 8 августа 1884 года.</w:t>
      </w:r>
      <w:r w:rsidR="00B6134B">
        <w:rPr>
          <w:rFonts w:ascii="Times New Roman" w:hAnsi="Times New Roman"/>
          <w:sz w:val="28"/>
          <w:szCs w:val="28"/>
        </w:rPr>
        <w:t>[</w:t>
      </w:r>
      <w:r w:rsidR="00B6134B" w:rsidRPr="00B6134B">
        <w:rPr>
          <w:rFonts w:ascii="Times New Roman" w:hAnsi="Times New Roman"/>
          <w:sz w:val="28"/>
          <w:szCs w:val="28"/>
        </w:rPr>
        <w:t>6]</w:t>
      </w:r>
      <w:r w:rsidRPr="009C065B">
        <w:rPr>
          <w:rStyle w:val="15"/>
          <w:rFonts w:ascii="Times New Roman" w:hAnsi="Times New Roman"/>
          <w:sz w:val="28"/>
          <w:szCs w:val="28"/>
        </w:rPr>
        <w:footnoteReference w:id="1"/>
      </w:r>
      <w:r w:rsidRPr="009C065B">
        <w:rPr>
          <w:rFonts w:ascii="Times New Roman" w:hAnsi="Times New Roman"/>
          <w:sz w:val="28"/>
          <w:szCs w:val="28"/>
        </w:rPr>
        <w:t xml:space="preserve"> Хранящийся в архиве документ называется «Посемейный список о наличном числе душ в каждом семействе, состоящих в Нижне </w:t>
      </w:r>
      <w:proofErr w:type="spellStart"/>
      <w:r w:rsidRPr="009C065B">
        <w:rPr>
          <w:rFonts w:ascii="Times New Roman" w:hAnsi="Times New Roman"/>
          <w:sz w:val="28"/>
          <w:szCs w:val="28"/>
        </w:rPr>
        <w:t>Талецком</w:t>
      </w:r>
      <w:proofErr w:type="spellEnd"/>
      <w:r w:rsidRPr="009C065B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9C065B">
        <w:rPr>
          <w:rFonts w:ascii="Times New Roman" w:hAnsi="Times New Roman"/>
          <w:sz w:val="28"/>
          <w:szCs w:val="28"/>
        </w:rPr>
        <w:t>Усть</w:t>
      </w:r>
      <w:proofErr w:type="spellEnd"/>
      <w:r w:rsidRPr="009C065B">
        <w:rPr>
          <w:rFonts w:ascii="Times New Roman" w:hAnsi="Times New Roman"/>
          <w:sz w:val="28"/>
          <w:szCs w:val="28"/>
        </w:rPr>
        <w:t>-Брянском селениях Брянской волости». Список составлен от 8 августа 1884 года. К сожалению, списка жильцов из Брянского селения найти не удалось (отсутствует в документе), орфография и стилистика документа сохранена. Судя по возрасту жильцов, количеству членов семьи селение на 1884 год было относительно молодым. Всего домохозяев по списку 20. В семьях отмечается большое количество детей.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34"/>
        <w:gridCol w:w="3827"/>
        <w:gridCol w:w="708"/>
        <w:gridCol w:w="3545"/>
        <w:gridCol w:w="921"/>
      </w:tblGrid>
      <w:tr w:rsidR="00135060" w:rsidRPr="009C065B">
        <w:tc>
          <w:tcPr>
            <w:tcW w:w="534" w:type="dxa"/>
          </w:tcPr>
          <w:p w:rsidR="00135060" w:rsidRPr="009C065B" w:rsidRDefault="00135060">
            <w:pPr>
              <w:pStyle w:val="a6"/>
              <w:numPr>
                <w:ilvl w:val="0"/>
                <w:numId w:val="1"/>
              </w:numPr>
              <w:spacing w:line="36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Тимофей Степанович Ипатов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Его сыновья: Григорий Тимофеевич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Карп Тимофеевич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Внуки: Иван Григорьевич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Ларион Григорьевич</w:t>
            </w:r>
          </w:p>
        </w:tc>
        <w:tc>
          <w:tcPr>
            <w:tcW w:w="708" w:type="dxa"/>
          </w:tcPr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60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35</w:t>
            </w:r>
          </w:p>
          <w:p w:rsidR="00135060" w:rsidRPr="009C065B" w:rsidRDefault="00135060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22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3545" w:type="dxa"/>
          </w:tcPr>
          <w:p w:rsidR="00135060" w:rsidRPr="009C065B" w:rsidRDefault="00135060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 xml:space="preserve">Жена Григория: Мария </w:t>
            </w:r>
            <w:proofErr w:type="spellStart"/>
            <w:r w:rsidRPr="009C065B">
              <w:rPr>
                <w:rFonts w:ascii="Times New Roman" w:hAnsi="Times New Roman"/>
                <w:sz w:val="28"/>
                <w:szCs w:val="28"/>
              </w:rPr>
              <w:t>Ларионовна</w:t>
            </w:r>
            <w:proofErr w:type="spellEnd"/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Дочери: Агафья Григорьевна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Анна Григорьевна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Елизавета Григорьевна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Жена Карпа: Анна Михайловна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 xml:space="preserve">Дочь: </w:t>
            </w:r>
            <w:proofErr w:type="spellStart"/>
            <w:r w:rsidRPr="009C065B">
              <w:rPr>
                <w:rFonts w:ascii="Times New Roman" w:hAnsi="Times New Roman"/>
                <w:sz w:val="28"/>
                <w:szCs w:val="28"/>
              </w:rPr>
              <w:t>Федосья</w:t>
            </w:r>
            <w:proofErr w:type="spellEnd"/>
            <w:r w:rsidRPr="009C065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C065B">
              <w:rPr>
                <w:rFonts w:ascii="Times New Roman" w:hAnsi="Times New Roman"/>
                <w:sz w:val="28"/>
                <w:szCs w:val="28"/>
              </w:rPr>
              <w:t>Карповна</w:t>
            </w:r>
            <w:proofErr w:type="spellEnd"/>
          </w:p>
        </w:tc>
        <w:tc>
          <w:tcPr>
            <w:tcW w:w="921" w:type="dxa"/>
          </w:tcPr>
          <w:p w:rsidR="00135060" w:rsidRPr="009C065B" w:rsidRDefault="00135060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29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14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10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6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22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35060" w:rsidRPr="009C065B">
        <w:tc>
          <w:tcPr>
            <w:tcW w:w="534" w:type="dxa"/>
          </w:tcPr>
          <w:p w:rsidR="00135060" w:rsidRPr="009C065B" w:rsidRDefault="00135060">
            <w:pPr>
              <w:pStyle w:val="a6"/>
              <w:numPr>
                <w:ilvl w:val="0"/>
                <w:numId w:val="1"/>
              </w:numPr>
              <w:spacing w:line="36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Иван Архипович Власов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Сыновья: Архип Иванович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Иван Иванович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Его братья: Андрей Архипович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Леон Архипович</w:t>
            </w:r>
          </w:p>
        </w:tc>
        <w:tc>
          <w:tcPr>
            <w:tcW w:w="708" w:type="dxa"/>
          </w:tcPr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31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19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3545" w:type="dxa"/>
          </w:tcPr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Мать Ивана вдова: Татьяна Яковлевна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Ее дочь: Матрена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Жена Ивана: Апраксия Тимофеевна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Дочери: Авдотья Ивановна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C065B">
              <w:rPr>
                <w:rFonts w:ascii="Times New Roman" w:hAnsi="Times New Roman"/>
                <w:sz w:val="28"/>
                <w:szCs w:val="28"/>
              </w:rPr>
              <w:lastRenderedPageBreak/>
              <w:t>Прасковия</w:t>
            </w:r>
            <w:proofErr w:type="spellEnd"/>
            <w:r w:rsidRPr="009C065B">
              <w:rPr>
                <w:rFonts w:ascii="Times New Roman" w:hAnsi="Times New Roman"/>
                <w:sz w:val="28"/>
                <w:szCs w:val="28"/>
              </w:rPr>
              <w:t xml:space="preserve"> Ивановна</w:t>
            </w:r>
          </w:p>
        </w:tc>
        <w:tc>
          <w:tcPr>
            <w:tcW w:w="921" w:type="dxa"/>
          </w:tcPr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lastRenderedPageBreak/>
              <w:t>56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26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31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12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135060" w:rsidRPr="009C065B">
        <w:tc>
          <w:tcPr>
            <w:tcW w:w="534" w:type="dxa"/>
          </w:tcPr>
          <w:p w:rsidR="00135060" w:rsidRPr="009C065B" w:rsidRDefault="00135060">
            <w:pPr>
              <w:pStyle w:val="a6"/>
              <w:numPr>
                <w:ilvl w:val="0"/>
                <w:numId w:val="1"/>
              </w:numPr>
              <w:spacing w:line="36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Артемий Афанасьевич Сафронов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Его брат: Андрей Афанасьевич</w:t>
            </w:r>
          </w:p>
        </w:tc>
        <w:tc>
          <w:tcPr>
            <w:tcW w:w="708" w:type="dxa"/>
          </w:tcPr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12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545" w:type="dxa"/>
          </w:tcPr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Его мать: Лукерья Михайловна</w:t>
            </w:r>
          </w:p>
        </w:tc>
        <w:tc>
          <w:tcPr>
            <w:tcW w:w="921" w:type="dxa"/>
          </w:tcPr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</w:tr>
      <w:tr w:rsidR="00135060" w:rsidRPr="009C065B">
        <w:tc>
          <w:tcPr>
            <w:tcW w:w="534" w:type="dxa"/>
          </w:tcPr>
          <w:p w:rsidR="00135060" w:rsidRPr="009C065B" w:rsidRDefault="00135060">
            <w:pPr>
              <w:pStyle w:val="a6"/>
              <w:numPr>
                <w:ilvl w:val="0"/>
                <w:numId w:val="1"/>
              </w:numPr>
              <w:spacing w:line="36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Лаврентий Степанович Ипатов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Сын: Давид Лаврентьевич</w:t>
            </w:r>
          </w:p>
        </w:tc>
        <w:tc>
          <w:tcPr>
            <w:tcW w:w="708" w:type="dxa"/>
          </w:tcPr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46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545" w:type="dxa"/>
          </w:tcPr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Жена: Марфа Харитоновна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 xml:space="preserve">Дочери: </w:t>
            </w:r>
            <w:proofErr w:type="spellStart"/>
            <w:r w:rsidRPr="009C065B">
              <w:rPr>
                <w:rFonts w:ascii="Times New Roman" w:hAnsi="Times New Roman"/>
                <w:sz w:val="28"/>
                <w:szCs w:val="28"/>
              </w:rPr>
              <w:t>Анисья</w:t>
            </w:r>
            <w:proofErr w:type="spellEnd"/>
            <w:r w:rsidRPr="009C065B">
              <w:rPr>
                <w:rFonts w:ascii="Times New Roman" w:hAnsi="Times New Roman"/>
                <w:sz w:val="28"/>
                <w:szCs w:val="28"/>
              </w:rPr>
              <w:t xml:space="preserve"> Лаврентьевна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Агафья Лаврентьевна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Мать Лаврентия: Марфа Ефремовна</w:t>
            </w:r>
          </w:p>
        </w:tc>
        <w:tc>
          <w:tcPr>
            <w:tcW w:w="921" w:type="dxa"/>
          </w:tcPr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45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10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89</w:t>
            </w:r>
          </w:p>
        </w:tc>
      </w:tr>
      <w:tr w:rsidR="00135060" w:rsidRPr="009C065B">
        <w:tc>
          <w:tcPr>
            <w:tcW w:w="534" w:type="dxa"/>
          </w:tcPr>
          <w:p w:rsidR="00135060" w:rsidRPr="009C065B" w:rsidRDefault="00135060">
            <w:pPr>
              <w:pStyle w:val="a6"/>
              <w:numPr>
                <w:ilvl w:val="0"/>
                <w:numId w:val="1"/>
              </w:numPr>
              <w:spacing w:line="36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Иван Стефанович Михайлов</w:t>
            </w:r>
          </w:p>
        </w:tc>
        <w:tc>
          <w:tcPr>
            <w:tcW w:w="708" w:type="dxa"/>
          </w:tcPr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3545" w:type="dxa"/>
          </w:tcPr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 xml:space="preserve">Его мать: Матрена </w:t>
            </w:r>
            <w:proofErr w:type="spellStart"/>
            <w:r w:rsidRPr="009C065B">
              <w:rPr>
                <w:rFonts w:ascii="Times New Roman" w:hAnsi="Times New Roman"/>
                <w:sz w:val="28"/>
                <w:szCs w:val="28"/>
              </w:rPr>
              <w:t>Климовна</w:t>
            </w:r>
            <w:proofErr w:type="spellEnd"/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Ее дочь: Лукерья Стефановна</w:t>
            </w:r>
          </w:p>
        </w:tc>
        <w:tc>
          <w:tcPr>
            <w:tcW w:w="921" w:type="dxa"/>
          </w:tcPr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</w:tr>
      <w:tr w:rsidR="00135060" w:rsidRPr="009C065B">
        <w:tc>
          <w:tcPr>
            <w:tcW w:w="534" w:type="dxa"/>
          </w:tcPr>
          <w:p w:rsidR="00135060" w:rsidRPr="009C065B" w:rsidRDefault="00135060">
            <w:pPr>
              <w:pStyle w:val="a6"/>
              <w:numPr>
                <w:ilvl w:val="0"/>
                <w:numId w:val="1"/>
              </w:numPr>
              <w:spacing w:line="36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C065B">
              <w:rPr>
                <w:rFonts w:ascii="Times New Roman" w:hAnsi="Times New Roman"/>
                <w:sz w:val="28"/>
                <w:szCs w:val="28"/>
              </w:rPr>
              <w:t>Афиноген</w:t>
            </w:r>
            <w:proofErr w:type="spellEnd"/>
            <w:r w:rsidRPr="009C065B">
              <w:rPr>
                <w:rFonts w:ascii="Times New Roman" w:hAnsi="Times New Roman"/>
                <w:sz w:val="28"/>
                <w:szCs w:val="28"/>
              </w:rPr>
              <w:t xml:space="preserve"> Стефанович Михайлов</w:t>
            </w:r>
          </w:p>
        </w:tc>
        <w:tc>
          <w:tcPr>
            <w:tcW w:w="708" w:type="dxa"/>
          </w:tcPr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3545" w:type="dxa"/>
          </w:tcPr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Жена его: Хавронья Леонтьевна</w:t>
            </w:r>
          </w:p>
        </w:tc>
        <w:tc>
          <w:tcPr>
            <w:tcW w:w="921" w:type="dxa"/>
          </w:tcPr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</w:tr>
      <w:tr w:rsidR="00135060" w:rsidRPr="009C065B">
        <w:tc>
          <w:tcPr>
            <w:tcW w:w="534" w:type="dxa"/>
          </w:tcPr>
          <w:p w:rsidR="00135060" w:rsidRPr="009C065B" w:rsidRDefault="00135060">
            <w:pPr>
              <w:pStyle w:val="a6"/>
              <w:numPr>
                <w:ilvl w:val="0"/>
                <w:numId w:val="1"/>
              </w:numPr>
              <w:spacing w:line="36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Моисей Данилович Михайлов</w:t>
            </w:r>
          </w:p>
        </w:tc>
        <w:tc>
          <w:tcPr>
            <w:tcW w:w="708" w:type="dxa"/>
          </w:tcPr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71</w:t>
            </w:r>
          </w:p>
        </w:tc>
        <w:tc>
          <w:tcPr>
            <w:tcW w:w="3545" w:type="dxa"/>
          </w:tcPr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Жена его: Агафья Николаевна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Их дочь: Мария Моисеевна</w:t>
            </w:r>
          </w:p>
        </w:tc>
        <w:tc>
          <w:tcPr>
            <w:tcW w:w="921" w:type="dxa"/>
          </w:tcPr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66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</w:tr>
      <w:tr w:rsidR="00135060" w:rsidRPr="009C065B">
        <w:tc>
          <w:tcPr>
            <w:tcW w:w="534" w:type="dxa"/>
          </w:tcPr>
          <w:p w:rsidR="00135060" w:rsidRPr="009C065B" w:rsidRDefault="00135060">
            <w:pPr>
              <w:pStyle w:val="a6"/>
              <w:numPr>
                <w:ilvl w:val="0"/>
                <w:numId w:val="1"/>
              </w:numPr>
              <w:spacing w:line="36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C065B">
              <w:rPr>
                <w:rFonts w:ascii="Times New Roman" w:hAnsi="Times New Roman"/>
                <w:sz w:val="28"/>
                <w:szCs w:val="28"/>
              </w:rPr>
              <w:t>Викул</w:t>
            </w:r>
            <w:proofErr w:type="spellEnd"/>
            <w:r w:rsidRPr="009C065B">
              <w:rPr>
                <w:rFonts w:ascii="Times New Roman" w:hAnsi="Times New Roman"/>
                <w:sz w:val="28"/>
                <w:szCs w:val="28"/>
              </w:rPr>
              <w:t xml:space="preserve"> Леонтьевич Михайлов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 xml:space="preserve">Сыновья: Сидор </w:t>
            </w:r>
            <w:proofErr w:type="spellStart"/>
            <w:r w:rsidRPr="009C065B">
              <w:rPr>
                <w:rFonts w:ascii="Times New Roman" w:hAnsi="Times New Roman"/>
                <w:sz w:val="28"/>
                <w:szCs w:val="28"/>
              </w:rPr>
              <w:t>Викулович</w:t>
            </w:r>
            <w:proofErr w:type="spellEnd"/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C065B">
              <w:rPr>
                <w:rFonts w:ascii="Times New Roman" w:hAnsi="Times New Roman"/>
                <w:sz w:val="28"/>
                <w:szCs w:val="28"/>
              </w:rPr>
              <w:t>Аника</w:t>
            </w:r>
            <w:proofErr w:type="spellEnd"/>
            <w:r w:rsidRPr="009C065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C065B">
              <w:rPr>
                <w:rFonts w:ascii="Times New Roman" w:hAnsi="Times New Roman"/>
                <w:sz w:val="28"/>
                <w:szCs w:val="28"/>
              </w:rPr>
              <w:t>Викулович</w:t>
            </w:r>
            <w:proofErr w:type="spellEnd"/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 xml:space="preserve">Ефим </w:t>
            </w:r>
            <w:proofErr w:type="spellStart"/>
            <w:r w:rsidRPr="009C065B">
              <w:rPr>
                <w:rFonts w:ascii="Times New Roman" w:hAnsi="Times New Roman"/>
                <w:sz w:val="28"/>
                <w:szCs w:val="28"/>
              </w:rPr>
              <w:t>Викулович</w:t>
            </w:r>
            <w:proofErr w:type="spellEnd"/>
          </w:p>
        </w:tc>
        <w:tc>
          <w:tcPr>
            <w:tcW w:w="708" w:type="dxa"/>
          </w:tcPr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48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22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15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545" w:type="dxa"/>
          </w:tcPr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Его жена: Варвара Николаевна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Жена Сидора: Татьяна Федоровна</w:t>
            </w:r>
          </w:p>
        </w:tc>
        <w:tc>
          <w:tcPr>
            <w:tcW w:w="921" w:type="dxa"/>
          </w:tcPr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48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21</w:t>
            </w:r>
          </w:p>
          <w:p w:rsidR="00135060" w:rsidRPr="009C065B" w:rsidRDefault="00135060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35060" w:rsidRPr="009C065B">
        <w:tc>
          <w:tcPr>
            <w:tcW w:w="534" w:type="dxa"/>
          </w:tcPr>
          <w:p w:rsidR="00135060" w:rsidRPr="009C065B" w:rsidRDefault="00135060">
            <w:pPr>
              <w:pStyle w:val="a6"/>
              <w:numPr>
                <w:ilvl w:val="0"/>
                <w:numId w:val="1"/>
              </w:numPr>
              <w:spacing w:line="36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Дмитрий Леонтьевич Михайлович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Сын: Спиридон Дмитриевич</w:t>
            </w:r>
          </w:p>
        </w:tc>
        <w:tc>
          <w:tcPr>
            <w:tcW w:w="708" w:type="dxa"/>
          </w:tcPr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34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545" w:type="dxa"/>
          </w:tcPr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 xml:space="preserve">Жена его: </w:t>
            </w:r>
            <w:proofErr w:type="spellStart"/>
            <w:r w:rsidRPr="009C065B">
              <w:rPr>
                <w:rFonts w:ascii="Times New Roman" w:hAnsi="Times New Roman"/>
                <w:sz w:val="28"/>
                <w:szCs w:val="28"/>
              </w:rPr>
              <w:t>Зиновья</w:t>
            </w:r>
            <w:proofErr w:type="spellEnd"/>
            <w:r w:rsidRPr="009C065B">
              <w:rPr>
                <w:rFonts w:ascii="Times New Roman" w:hAnsi="Times New Roman"/>
                <w:sz w:val="28"/>
                <w:szCs w:val="28"/>
              </w:rPr>
              <w:t xml:space="preserve"> Васильевна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 xml:space="preserve">Дочь их: </w:t>
            </w:r>
            <w:proofErr w:type="spellStart"/>
            <w:r w:rsidRPr="009C065B">
              <w:rPr>
                <w:rFonts w:ascii="Times New Roman" w:hAnsi="Times New Roman"/>
                <w:sz w:val="28"/>
                <w:szCs w:val="28"/>
              </w:rPr>
              <w:t>Ховрония</w:t>
            </w:r>
            <w:proofErr w:type="spellEnd"/>
            <w:r w:rsidRPr="009C065B">
              <w:rPr>
                <w:rFonts w:ascii="Times New Roman" w:hAnsi="Times New Roman"/>
                <w:sz w:val="28"/>
                <w:szCs w:val="28"/>
              </w:rPr>
              <w:t xml:space="preserve"> Дмитриевна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 xml:space="preserve">Мать Дмитрия (вдова): </w:t>
            </w:r>
            <w:r w:rsidRPr="009C065B">
              <w:rPr>
                <w:rFonts w:ascii="Times New Roman" w:hAnsi="Times New Roman"/>
                <w:sz w:val="28"/>
                <w:szCs w:val="28"/>
              </w:rPr>
              <w:lastRenderedPageBreak/>
              <w:t>Акулина Фоминична</w:t>
            </w:r>
          </w:p>
        </w:tc>
        <w:tc>
          <w:tcPr>
            <w:tcW w:w="921" w:type="dxa"/>
          </w:tcPr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lastRenderedPageBreak/>
              <w:t>34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9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78</w:t>
            </w:r>
          </w:p>
        </w:tc>
      </w:tr>
      <w:tr w:rsidR="00135060" w:rsidRPr="009C065B">
        <w:tc>
          <w:tcPr>
            <w:tcW w:w="534" w:type="dxa"/>
          </w:tcPr>
          <w:p w:rsidR="00135060" w:rsidRPr="009C065B" w:rsidRDefault="00135060">
            <w:pPr>
              <w:pStyle w:val="a6"/>
              <w:numPr>
                <w:ilvl w:val="0"/>
                <w:numId w:val="1"/>
              </w:numPr>
              <w:spacing w:line="36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Пантелей Леонтьевич Михайлов</w:t>
            </w:r>
          </w:p>
        </w:tc>
        <w:tc>
          <w:tcPr>
            <w:tcW w:w="708" w:type="dxa"/>
          </w:tcPr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3545" w:type="dxa"/>
          </w:tcPr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Жена его: Матрена (?) Устиновна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Дочь их: Матрена Пантелеевна</w:t>
            </w:r>
          </w:p>
        </w:tc>
        <w:tc>
          <w:tcPr>
            <w:tcW w:w="921" w:type="dxa"/>
          </w:tcPr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36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135060" w:rsidRPr="009C065B">
        <w:tc>
          <w:tcPr>
            <w:tcW w:w="534" w:type="dxa"/>
          </w:tcPr>
          <w:p w:rsidR="00135060" w:rsidRPr="009C065B" w:rsidRDefault="00135060">
            <w:pPr>
              <w:pStyle w:val="a6"/>
              <w:numPr>
                <w:ilvl w:val="0"/>
                <w:numId w:val="1"/>
              </w:numPr>
              <w:spacing w:line="36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C065B">
              <w:rPr>
                <w:rFonts w:ascii="Times New Roman" w:hAnsi="Times New Roman"/>
                <w:sz w:val="28"/>
                <w:szCs w:val="28"/>
              </w:rPr>
              <w:t>Мартемьян</w:t>
            </w:r>
            <w:proofErr w:type="spellEnd"/>
            <w:r w:rsidRPr="009C065B">
              <w:rPr>
                <w:rFonts w:ascii="Times New Roman" w:hAnsi="Times New Roman"/>
                <w:sz w:val="28"/>
                <w:szCs w:val="28"/>
              </w:rPr>
              <w:t xml:space="preserve"> Леонтьевич Михайлов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 xml:space="preserve">Сыновья: Лаврентий (?) </w:t>
            </w:r>
            <w:proofErr w:type="spellStart"/>
            <w:r w:rsidRPr="009C065B">
              <w:rPr>
                <w:rFonts w:ascii="Times New Roman" w:hAnsi="Times New Roman"/>
                <w:sz w:val="28"/>
                <w:szCs w:val="28"/>
              </w:rPr>
              <w:t>Мартемьянович</w:t>
            </w:r>
            <w:proofErr w:type="spellEnd"/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 xml:space="preserve">Пахом </w:t>
            </w:r>
            <w:proofErr w:type="spellStart"/>
            <w:r w:rsidRPr="009C065B">
              <w:rPr>
                <w:rFonts w:ascii="Times New Roman" w:hAnsi="Times New Roman"/>
                <w:sz w:val="28"/>
                <w:szCs w:val="28"/>
              </w:rPr>
              <w:t>Мартемьянович</w:t>
            </w:r>
            <w:proofErr w:type="spellEnd"/>
          </w:p>
        </w:tc>
        <w:tc>
          <w:tcPr>
            <w:tcW w:w="708" w:type="dxa"/>
          </w:tcPr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41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16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545" w:type="dxa"/>
          </w:tcPr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Жена его: Елена Афанасьевна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 xml:space="preserve">Дочери их: </w:t>
            </w:r>
            <w:proofErr w:type="spellStart"/>
            <w:r w:rsidRPr="009C065B">
              <w:rPr>
                <w:rFonts w:ascii="Times New Roman" w:hAnsi="Times New Roman"/>
                <w:sz w:val="28"/>
                <w:szCs w:val="28"/>
              </w:rPr>
              <w:t>Анисья</w:t>
            </w:r>
            <w:proofErr w:type="spellEnd"/>
            <w:r w:rsidRPr="009C065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C065B">
              <w:rPr>
                <w:rFonts w:ascii="Times New Roman" w:hAnsi="Times New Roman"/>
                <w:sz w:val="28"/>
                <w:szCs w:val="28"/>
              </w:rPr>
              <w:t>Мартемьяновна</w:t>
            </w:r>
            <w:proofErr w:type="spellEnd"/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 xml:space="preserve">Авдотья </w:t>
            </w:r>
            <w:proofErr w:type="spellStart"/>
            <w:r w:rsidRPr="009C065B">
              <w:rPr>
                <w:rFonts w:ascii="Times New Roman" w:hAnsi="Times New Roman"/>
                <w:sz w:val="28"/>
                <w:szCs w:val="28"/>
              </w:rPr>
              <w:t>Мартемьяновна</w:t>
            </w:r>
            <w:proofErr w:type="spellEnd"/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 xml:space="preserve">Екатерина </w:t>
            </w:r>
            <w:proofErr w:type="spellStart"/>
            <w:r w:rsidRPr="009C065B">
              <w:rPr>
                <w:rFonts w:ascii="Times New Roman" w:hAnsi="Times New Roman"/>
                <w:sz w:val="28"/>
                <w:szCs w:val="28"/>
              </w:rPr>
              <w:t>Мартемьяновна</w:t>
            </w:r>
            <w:proofErr w:type="spellEnd"/>
          </w:p>
        </w:tc>
        <w:tc>
          <w:tcPr>
            <w:tcW w:w="921" w:type="dxa"/>
          </w:tcPr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39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10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6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135060" w:rsidRPr="009C065B">
        <w:tc>
          <w:tcPr>
            <w:tcW w:w="534" w:type="dxa"/>
          </w:tcPr>
          <w:p w:rsidR="00135060" w:rsidRPr="009C065B" w:rsidRDefault="00135060">
            <w:pPr>
              <w:pStyle w:val="a6"/>
              <w:numPr>
                <w:ilvl w:val="0"/>
                <w:numId w:val="1"/>
              </w:numPr>
              <w:spacing w:line="36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C065B">
              <w:rPr>
                <w:rFonts w:ascii="Times New Roman" w:hAnsi="Times New Roman"/>
                <w:sz w:val="28"/>
                <w:szCs w:val="28"/>
              </w:rPr>
              <w:t>Мартемьян</w:t>
            </w:r>
            <w:proofErr w:type="spellEnd"/>
            <w:r w:rsidRPr="009C065B">
              <w:rPr>
                <w:rFonts w:ascii="Times New Roman" w:hAnsi="Times New Roman"/>
                <w:sz w:val="28"/>
                <w:szCs w:val="28"/>
              </w:rPr>
              <w:t xml:space="preserve"> Григорьевич Власов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 xml:space="preserve">Сыновья: Михаил </w:t>
            </w:r>
            <w:proofErr w:type="spellStart"/>
            <w:r w:rsidRPr="009C065B">
              <w:rPr>
                <w:rFonts w:ascii="Times New Roman" w:hAnsi="Times New Roman"/>
                <w:sz w:val="28"/>
                <w:szCs w:val="28"/>
              </w:rPr>
              <w:t>Мартемьянович</w:t>
            </w:r>
            <w:proofErr w:type="spellEnd"/>
            <w:r w:rsidRPr="009C065B">
              <w:rPr>
                <w:rFonts w:ascii="Times New Roman" w:hAnsi="Times New Roman"/>
                <w:sz w:val="28"/>
                <w:szCs w:val="28"/>
              </w:rPr>
              <w:t xml:space="preserve"> (призван на службу в 1885г.)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 xml:space="preserve">Акулин </w:t>
            </w:r>
            <w:proofErr w:type="spellStart"/>
            <w:r w:rsidRPr="009C065B">
              <w:rPr>
                <w:rFonts w:ascii="Times New Roman" w:hAnsi="Times New Roman"/>
                <w:sz w:val="28"/>
                <w:szCs w:val="28"/>
              </w:rPr>
              <w:t>Мартемьянович</w:t>
            </w:r>
            <w:proofErr w:type="spellEnd"/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C065B">
              <w:rPr>
                <w:rFonts w:ascii="Times New Roman" w:hAnsi="Times New Roman"/>
                <w:sz w:val="28"/>
                <w:szCs w:val="28"/>
              </w:rPr>
              <w:t>Артамон</w:t>
            </w:r>
            <w:proofErr w:type="spellEnd"/>
            <w:r w:rsidRPr="009C065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C065B">
              <w:rPr>
                <w:rFonts w:ascii="Times New Roman" w:hAnsi="Times New Roman"/>
                <w:sz w:val="28"/>
                <w:szCs w:val="28"/>
              </w:rPr>
              <w:t>Мартемьянович</w:t>
            </w:r>
            <w:proofErr w:type="spellEnd"/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 xml:space="preserve">Фрол </w:t>
            </w:r>
            <w:proofErr w:type="spellStart"/>
            <w:r w:rsidRPr="009C065B">
              <w:rPr>
                <w:rFonts w:ascii="Times New Roman" w:hAnsi="Times New Roman"/>
                <w:sz w:val="28"/>
                <w:szCs w:val="28"/>
              </w:rPr>
              <w:t>Мартемьянович</w:t>
            </w:r>
            <w:proofErr w:type="spellEnd"/>
          </w:p>
        </w:tc>
        <w:tc>
          <w:tcPr>
            <w:tcW w:w="708" w:type="dxa"/>
          </w:tcPr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45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20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18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15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545" w:type="dxa"/>
          </w:tcPr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Жена его: Авдотья Семеновна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 xml:space="preserve">Дочери: Аксинья </w:t>
            </w:r>
            <w:proofErr w:type="spellStart"/>
            <w:r w:rsidRPr="009C065B">
              <w:rPr>
                <w:rFonts w:ascii="Times New Roman" w:hAnsi="Times New Roman"/>
                <w:sz w:val="28"/>
                <w:szCs w:val="28"/>
              </w:rPr>
              <w:t>Мартемьяновна</w:t>
            </w:r>
            <w:proofErr w:type="spellEnd"/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 xml:space="preserve">Мария </w:t>
            </w:r>
            <w:proofErr w:type="spellStart"/>
            <w:r w:rsidRPr="009C065B">
              <w:rPr>
                <w:rFonts w:ascii="Times New Roman" w:hAnsi="Times New Roman"/>
                <w:sz w:val="28"/>
                <w:szCs w:val="28"/>
              </w:rPr>
              <w:t>Мартемьяновна</w:t>
            </w:r>
            <w:proofErr w:type="spellEnd"/>
          </w:p>
        </w:tc>
        <w:tc>
          <w:tcPr>
            <w:tcW w:w="921" w:type="dxa"/>
          </w:tcPr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46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23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135060" w:rsidRPr="009C065B">
        <w:tc>
          <w:tcPr>
            <w:tcW w:w="534" w:type="dxa"/>
          </w:tcPr>
          <w:p w:rsidR="00135060" w:rsidRPr="009C065B" w:rsidRDefault="00135060">
            <w:pPr>
              <w:pStyle w:val="a6"/>
              <w:numPr>
                <w:ilvl w:val="0"/>
                <w:numId w:val="1"/>
              </w:numPr>
              <w:spacing w:line="36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Ерофей Григорьевич Власов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 xml:space="preserve">Сын: Наум </w:t>
            </w:r>
            <w:proofErr w:type="spellStart"/>
            <w:r w:rsidRPr="009C065B">
              <w:rPr>
                <w:rFonts w:ascii="Times New Roman" w:hAnsi="Times New Roman"/>
                <w:sz w:val="28"/>
                <w:szCs w:val="28"/>
              </w:rPr>
              <w:t>Ерофеевич</w:t>
            </w:r>
            <w:proofErr w:type="spellEnd"/>
          </w:p>
        </w:tc>
        <w:tc>
          <w:tcPr>
            <w:tcW w:w="708" w:type="dxa"/>
          </w:tcPr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55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545" w:type="dxa"/>
          </w:tcPr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Жена: Анна Семеновна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 xml:space="preserve">Дочери: Наталья </w:t>
            </w:r>
            <w:proofErr w:type="spellStart"/>
            <w:r w:rsidRPr="009C065B">
              <w:rPr>
                <w:rFonts w:ascii="Times New Roman" w:hAnsi="Times New Roman"/>
                <w:sz w:val="28"/>
                <w:szCs w:val="28"/>
              </w:rPr>
              <w:t>Ерофеевна</w:t>
            </w:r>
            <w:proofErr w:type="spellEnd"/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 xml:space="preserve">Улита </w:t>
            </w:r>
            <w:proofErr w:type="spellStart"/>
            <w:r w:rsidRPr="009C065B">
              <w:rPr>
                <w:rFonts w:ascii="Times New Roman" w:hAnsi="Times New Roman"/>
                <w:sz w:val="28"/>
                <w:szCs w:val="28"/>
              </w:rPr>
              <w:t>Ерофеевна</w:t>
            </w:r>
            <w:proofErr w:type="spellEnd"/>
          </w:p>
        </w:tc>
        <w:tc>
          <w:tcPr>
            <w:tcW w:w="921" w:type="dxa"/>
          </w:tcPr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50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135060" w:rsidRPr="009C065B">
        <w:tc>
          <w:tcPr>
            <w:tcW w:w="534" w:type="dxa"/>
          </w:tcPr>
          <w:p w:rsidR="00135060" w:rsidRPr="009C065B" w:rsidRDefault="00135060">
            <w:pPr>
              <w:pStyle w:val="a6"/>
              <w:numPr>
                <w:ilvl w:val="0"/>
                <w:numId w:val="1"/>
              </w:numPr>
              <w:spacing w:line="36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 xml:space="preserve">Иван </w:t>
            </w:r>
            <w:proofErr w:type="spellStart"/>
            <w:r w:rsidRPr="009C065B">
              <w:rPr>
                <w:rFonts w:ascii="Times New Roman" w:hAnsi="Times New Roman"/>
                <w:sz w:val="28"/>
                <w:szCs w:val="28"/>
              </w:rPr>
              <w:t>Ермолаевич</w:t>
            </w:r>
            <w:proofErr w:type="spellEnd"/>
            <w:r w:rsidRPr="009C065B">
              <w:rPr>
                <w:rFonts w:ascii="Times New Roman" w:hAnsi="Times New Roman"/>
                <w:sz w:val="28"/>
                <w:szCs w:val="28"/>
              </w:rPr>
              <w:t xml:space="preserve"> Сафронов</w:t>
            </w:r>
          </w:p>
        </w:tc>
        <w:tc>
          <w:tcPr>
            <w:tcW w:w="708" w:type="dxa"/>
          </w:tcPr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3545" w:type="dxa"/>
          </w:tcPr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Жена: Апраксия Федосеевна</w:t>
            </w:r>
          </w:p>
        </w:tc>
        <w:tc>
          <w:tcPr>
            <w:tcW w:w="921" w:type="dxa"/>
          </w:tcPr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</w:tr>
      <w:tr w:rsidR="00135060" w:rsidRPr="009C065B">
        <w:tc>
          <w:tcPr>
            <w:tcW w:w="534" w:type="dxa"/>
          </w:tcPr>
          <w:p w:rsidR="00135060" w:rsidRPr="009C065B" w:rsidRDefault="00135060">
            <w:pPr>
              <w:pStyle w:val="a6"/>
              <w:numPr>
                <w:ilvl w:val="0"/>
                <w:numId w:val="1"/>
              </w:numPr>
              <w:spacing w:line="36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C065B">
              <w:rPr>
                <w:rFonts w:ascii="Times New Roman" w:hAnsi="Times New Roman"/>
                <w:sz w:val="28"/>
                <w:szCs w:val="28"/>
              </w:rPr>
              <w:t>Тарх</w:t>
            </w:r>
            <w:proofErr w:type="spellEnd"/>
            <w:r w:rsidRPr="009C065B">
              <w:rPr>
                <w:rFonts w:ascii="Times New Roman" w:hAnsi="Times New Roman"/>
                <w:sz w:val="28"/>
                <w:szCs w:val="28"/>
              </w:rPr>
              <w:t xml:space="preserve"> Григорьевич Михайлов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 xml:space="preserve">Сыновья: Григорий </w:t>
            </w:r>
            <w:proofErr w:type="spellStart"/>
            <w:r w:rsidRPr="009C065B">
              <w:rPr>
                <w:rFonts w:ascii="Times New Roman" w:hAnsi="Times New Roman"/>
                <w:sz w:val="28"/>
                <w:szCs w:val="28"/>
              </w:rPr>
              <w:t>Тархович</w:t>
            </w:r>
            <w:proofErr w:type="spellEnd"/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 xml:space="preserve">Устин </w:t>
            </w:r>
            <w:proofErr w:type="spellStart"/>
            <w:r w:rsidRPr="009C065B">
              <w:rPr>
                <w:rFonts w:ascii="Times New Roman" w:hAnsi="Times New Roman"/>
                <w:sz w:val="28"/>
                <w:szCs w:val="28"/>
              </w:rPr>
              <w:t>Тархович</w:t>
            </w:r>
            <w:proofErr w:type="spellEnd"/>
            <w:r w:rsidRPr="009C065B">
              <w:rPr>
                <w:rFonts w:ascii="Times New Roman" w:hAnsi="Times New Roman"/>
                <w:sz w:val="28"/>
                <w:szCs w:val="28"/>
              </w:rPr>
              <w:t xml:space="preserve"> (призван на службу в 1885)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 xml:space="preserve">Анисим </w:t>
            </w:r>
            <w:proofErr w:type="spellStart"/>
            <w:r w:rsidRPr="009C065B">
              <w:rPr>
                <w:rFonts w:ascii="Times New Roman" w:hAnsi="Times New Roman"/>
                <w:sz w:val="28"/>
                <w:szCs w:val="28"/>
              </w:rPr>
              <w:t>Тархович</w:t>
            </w:r>
            <w:proofErr w:type="spellEnd"/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C065B">
              <w:rPr>
                <w:rFonts w:ascii="Times New Roman" w:hAnsi="Times New Roman"/>
                <w:sz w:val="28"/>
                <w:szCs w:val="28"/>
              </w:rPr>
              <w:lastRenderedPageBreak/>
              <w:t>Мелентий</w:t>
            </w:r>
            <w:proofErr w:type="spellEnd"/>
            <w:r w:rsidRPr="009C065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C065B">
              <w:rPr>
                <w:rFonts w:ascii="Times New Roman" w:hAnsi="Times New Roman"/>
                <w:sz w:val="28"/>
                <w:szCs w:val="28"/>
              </w:rPr>
              <w:t>Тархович</w:t>
            </w:r>
            <w:proofErr w:type="spellEnd"/>
          </w:p>
        </w:tc>
        <w:tc>
          <w:tcPr>
            <w:tcW w:w="708" w:type="dxa"/>
          </w:tcPr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lastRenderedPageBreak/>
              <w:t>49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22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19</w:t>
            </w:r>
          </w:p>
          <w:p w:rsidR="00135060" w:rsidRPr="009C065B" w:rsidRDefault="00135060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14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lastRenderedPageBreak/>
              <w:t>1,5</w:t>
            </w:r>
          </w:p>
        </w:tc>
        <w:tc>
          <w:tcPr>
            <w:tcW w:w="3545" w:type="dxa"/>
          </w:tcPr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Жена </w:t>
            </w:r>
            <w:proofErr w:type="spellStart"/>
            <w:r w:rsidRPr="009C065B">
              <w:rPr>
                <w:rFonts w:ascii="Times New Roman" w:hAnsi="Times New Roman"/>
                <w:sz w:val="28"/>
                <w:szCs w:val="28"/>
              </w:rPr>
              <w:t>Тарха</w:t>
            </w:r>
            <w:proofErr w:type="spellEnd"/>
            <w:r w:rsidRPr="009C065B">
              <w:rPr>
                <w:rFonts w:ascii="Times New Roman" w:hAnsi="Times New Roman"/>
                <w:sz w:val="28"/>
                <w:szCs w:val="28"/>
              </w:rPr>
              <w:t>: Агафья Степановна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 xml:space="preserve">Дочери: Акулина </w:t>
            </w:r>
            <w:proofErr w:type="spellStart"/>
            <w:r w:rsidRPr="009C065B">
              <w:rPr>
                <w:rFonts w:ascii="Times New Roman" w:hAnsi="Times New Roman"/>
                <w:sz w:val="28"/>
                <w:szCs w:val="28"/>
              </w:rPr>
              <w:t>Тарховна</w:t>
            </w:r>
            <w:proofErr w:type="spellEnd"/>
            <w:r w:rsidRPr="009C065B">
              <w:rPr>
                <w:rFonts w:ascii="Times New Roman" w:hAnsi="Times New Roman"/>
                <w:sz w:val="28"/>
                <w:szCs w:val="28"/>
              </w:rPr>
              <w:t xml:space="preserve"> 1я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 xml:space="preserve">Акулина </w:t>
            </w:r>
            <w:proofErr w:type="spellStart"/>
            <w:r w:rsidRPr="009C065B">
              <w:rPr>
                <w:rFonts w:ascii="Times New Roman" w:hAnsi="Times New Roman"/>
                <w:sz w:val="28"/>
                <w:szCs w:val="28"/>
              </w:rPr>
              <w:t>Тарховна</w:t>
            </w:r>
            <w:proofErr w:type="spellEnd"/>
            <w:r w:rsidRPr="009C065B">
              <w:rPr>
                <w:rFonts w:ascii="Times New Roman" w:hAnsi="Times New Roman"/>
                <w:sz w:val="28"/>
                <w:szCs w:val="28"/>
              </w:rPr>
              <w:t xml:space="preserve"> 2я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Степанида </w:t>
            </w:r>
            <w:proofErr w:type="spellStart"/>
            <w:r w:rsidRPr="009C065B">
              <w:rPr>
                <w:rFonts w:ascii="Times New Roman" w:hAnsi="Times New Roman"/>
                <w:sz w:val="28"/>
                <w:szCs w:val="28"/>
              </w:rPr>
              <w:t>Тарховна</w:t>
            </w:r>
            <w:proofErr w:type="spellEnd"/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Жена Григория: Анна Матвеевна</w:t>
            </w:r>
          </w:p>
        </w:tc>
        <w:tc>
          <w:tcPr>
            <w:tcW w:w="921" w:type="dxa"/>
          </w:tcPr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lastRenderedPageBreak/>
              <w:t>40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17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11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</w:tr>
      <w:tr w:rsidR="00135060" w:rsidRPr="009C065B">
        <w:tc>
          <w:tcPr>
            <w:tcW w:w="534" w:type="dxa"/>
          </w:tcPr>
          <w:p w:rsidR="00135060" w:rsidRPr="009C065B" w:rsidRDefault="00135060">
            <w:pPr>
              <w:pStyle w:val="a6"/>
              <w:numPr>
                <w:ilvl w:val="0"/>
                <w:numId w:val="1"/>
              </w:numPr>
              <w:spacing w:line="36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Ермолай Федорович Сафронов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 xml:space="preserve">Сын: </w:t>
            </w:r>
            <w:proofErr w:type="spellStart"/>
            <w:r w:rsidRPr="009C065B">
              <w:rPr>
                <w:rFonts w:ascii="Times New Roman" w:hAnsi="Times New Roman"/>
                <w:sz w:val="28"/>
                <w:szCs w:val="28"/>
              </w:rPr>
              <w:t>Кирик</w:t>
            </w:r>
            <w:proofErr w:type="spellEnd"/>
            <w:r w:rsidRPr="009C065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C065B">
              <w:rPr>
                <w:rFonts w:ascii="Times New Roman" w:hAnsi="Times New Roman"/>
                <w:sz w:val="28"/>
                <w:szCs w:val="28"/>
              </w:rPr>
              <w:t>Ермолаевич</w:t>
            </w:r>
            <w:proofErr w:type="spellEnd"/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 xml:space="preserve">Сын </w:t>
            </w:r>
            <w:proofErr w:type="spellStart"/>
            <w:r w:rsidRPr="009C065B">
              <w:rPr>
                <w:rFonts w:ascii="Times New Roman" w:hAnsi="Times New Roman"/>
                <w:sz w:val="28"/>
                <w:szCs w:val="28"/>
              </w:rPr>
              <w:t>Кирика</w:t>
            </w:r>
            <w:proofErr w:type="spellEnd"/>
            <w:r w:rsidRPr="009C065B">
              <w:rPr>
                <w:rFonts w:ascii="Times New Roman" w:hAnsi="Times New Roman"/>
                <w:sz w:val="28"/>
                <w:szCs w:val="28"/>
              </w:rPr>
              <w:t xml:space="preserve">: Елизар </w:t>
            </w:r>
            <w:proofErr w:type="spellStart"/>
            <w:r w:rsidRPr="009C065B">
              <w:rPr>
                <w:rFonts w:ascii="Times New Roman" w:hAnsi="Times New Roman"/>
                <w:sz w:val="28"/>
                <w:szCs w:val="28"/>
              </w:rPr>
              <w:t>Кирикович</w:t>
            </w:r>
            <w:proofErr w:type="spellEnd"/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 xml:space="preserve">Сын: Иуда </w:t>
            </w:r>
            <w:proofErr w:type="spellStart"/>
            <w:r w:rsidRPr="009C065B">
              <w:rPr>
                <w:rFonts w:ascii="Times New Roman" w:hAnsi="Times New Roman"/>
                <w:sz w:val="28"/>
                <w:szCs w:val="28"/>
              </w:rPr>
              <w:t>Ермолаевич</w:t>
            </w:r>
            <w:proofErr w:type="spellEnd"/>
          </w:p>
        </w:tc>
        <w:tc>
          <w:tcPr>
            <w:tcW w:w="708" w:type="dxa"/>
          </w:tcPr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68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42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3545" w:type="dxa"/>
          </w:tcPr>
          <w:p w:rsidR="00135060" w:rsidRPr="009C065B" w:rsidRDefault="00135060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 xml:space="preserve">Жена </w:t>
            </w:r>
            <w:proofErr w:type="spellStart"/>
            <w:r w:rsidRPr="009C065B">
              <w:rPr>
                <w:rFonts w:ascii="Times New Roman" w:hAnsi="Times New Roman"/>
                <w:sz w:val="28"/>
                <w:szCs w:val="28"/>
              </w:rPr>
              <w:t>Кирика</w:t>
            </w:r>
            <w:proofErr w:type="spellEnd"/>
            <w:r w:rsidRPr="009C065B">
              <w:rPr>
                <w:rFonts w:ascii="Times New Roman" w:hAnsi="Times New Roman"/>
                <w:sz w:val="28"/>
                <w:szCs w:val="28"/>
              </w:rPr>
              <w:t>: Анна Леонтьевна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 xml:space="preserve">Дочери: Маланья </w:t>
            </w:r>
            <w:proofErr w:type="spellStart"/>
            <w:r w:rsidRPr="009C065B">
              <w:rPr>
                <w:rFonts w:ascii="Times New Roman" w:hAnsi="Times New Roman"/>
                <w:sz w:val="28"/>
                <w:szCs w:val="28"/>
              </w:rPr>
              <w:t>Кириковна</w:t>
            </w:r>
            <w:proofErr w:type="spellEnd"/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C065B">
              <w:rPr>
                <w:rFonts w:ascii="Times New Roman" w:hAnsi="Times New Roman"/>
                <w:sz w:val="28"/>
                <w:szCs w:val="28"/>
              </w:rPr>
              <w:t>Анисия</w:t>
            </w:r>
            <w:proofErr w:type="spellEnd"/>
            <w:r w:rsidRPr="009C065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C065B">
              <w:rPr>
                <w:rFonts w:ascii="Times New Roman" w:hAnsi="Times New Roman"/>
                <w:sz w:val="28"/>
                <w:szCs w:val="28"/>
              </w:rPr>
              <w:t>Кириковна</w:t>
            </w:r>
            <w:proofErr w:type="spellEnd"/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 xml:space="preserve">Дарья </w:t>
            </w:r>
            <w:proofErr w:type="spellStart"/>
            <w:r w:rsidRPr="009C065B">
              <w:rPr>
                <w:rFonts w:ascii="Times New Roman" w:hAnsi="Times New Roman"/>
                <w:sz w:val="28"/>
                <w:szCs w:val="28"/>
              </w:rPr>
              <w:t>Кириковна</w:t>
            </w:r>
            <w:proofErr w:type="spellEnd"/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C065B">
              <w:rPr>
                <w:rFonts w:ascii="Times New Roman" w:hAnsi="Times New Roman"/>
                <w:sz w:val="28"/>
                <w:szCs w:val="28"/>
              </w:rPr>
              <w:t>Зиновея</w:t>
            </w:r>
            <w:proofErr w:type="spellEnd"/>
            <w:r w:rsidRPr="009C065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C065B">
              <w:rPr>
                <w:rFonts w:ascii="Times New Roman" w:hAnsi="Times New Roman"/>
                <w:sz w:val="28"/>
                <w:szCs w:val="28"/>
              </w:rPr>
              <w:t>Кириковна</w:t>
            </w:r>
            <w:proofErr w:type="spellEnd"/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Жена Иуды: Анна Давыдовна</w:t>
            </w:r>
          </w:p>
        </w:tc>
        <w:tc>
          <w:tcPr>
            <w:tcW w:w="921" w:type="dxa"/>
          </w:tcPr>
          <w:p w:rsidR="00135060" w:rsidRPr="009C065B" w:rsidRDefault="00135060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37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18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17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10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135060" w:rsidRPr="009C065B">
        <w:tc>
          <w:tcPr>
            <w:tcW w:w="534" w:type="dxa"/>
          </w:tcPr>
          <w:p w:rsidR="00135060" w:rsidRPr="009C065B" w:rsidRDefault="00135060">
            <w:pPr>
              <w:pStyle w:val="a6"/>
              <w:numPr>
                <w:ilvl w:val="0"/>
                <w:numId w:val="1"/>
              </w:numPr>
              <w:spacing w:line="36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Петр Федорович Сафронов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Сын: Антон Петрович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Сын Антона: Яков Антонович</w:t>
            </w:r>
          </w:p>
        </w:tc>
        <w:tc>
          <w:tcPr>
            <w:tcW w:w="708" w:type="dxa"/>
          </w:tcPr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51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26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545" w:type="dxa"/>
          </w:tcPr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Жена Петра: Прасковья Родионовна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Дочери: Авдотья Петровна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Меланья Петровна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Анна Петровна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Мария Петровна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 xml:space="preserve">Жена Антона: Авдотья </w:t>
            </w:r>
            <w:proofErr w:type="spellStart"/>
            <w:r w:rsidRPr="009C065B">
              <w:rPr>
                <w:rFonts w:ascii="Times New Roman" w:hAnsi="Times New Roman"/>
                <w:sz w:val="28"/>
                <w:szCs w:val="28"/>
              </w:rPr>
              <w:t>Алимовна</w:t>
            </w:r>
            <w:proofErr w:type="spellEnd"/>
          </w:p>
        </w:tc>
        <w:tc>
          <w:tcPr>
            <w:tcW w:w="921" w:type="dxa"/>
          </w:tcPr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47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17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14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135060" w:rsidRPr="009C065B">
        <w:tc>
          <w:tcPr>
            <w:tcW w:w="534" w:type="dxa"/>
          </w:tcPr>
          <w:p w:rsidR="00135060" w:rsidRPr="009C065B" w:rsidRDefault="00135060">
            <w:pPr>
              <w:pStyle w:val="a6"/>
              <w:numPr>
                <w:ilvl w:val="0"/>
                <w:numId w:val="1"/>
              </w:numPr>
              <w:spacing w:line="36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Федор Федорович Сафронов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Сын: Савелий Федорович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C065B">
              <w:rPr>
                <w:rFonts w:ascii="Times New Roman" w:hAnsi="Times New Roman"/>
                <w:sz w:val="28"/>
                <w:szCs w:val="28"/>
              </w:rPr>
              <w:t>Ивлий</w:t>
            </w:r>
            <w:proofErr w:type="spellEnd"/>
            <w:r w:rsidRPr="009C065B">
              <w:rPr>
                <w:rFonts w:ascii="Times New Roman" w:hAnsi="Times New Roman"/>
                <w:sz w:val="28"/>
                <w:szCs w:val="28"/>
              </w:rPr>
              <w:t xml:space="preserve"> Федорович</w:t>
            </w:r>
          </w:p>
        </w:tc>
        <w:tc>
          <w:tcPr>
            <w:tcW w:w="708" w:type="dxa"/>
          </w:tcPr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52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9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545" w:type="dxa"/>
          </w:tcPr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Жена Федора: Агафья Самойловна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Дочери: Авдотья Федоровна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Ульяна Федоровна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Лукерья Федоровна</w:t>
            </w:r>
          </w:p>
        </w:tc>
        <w:tc>
          <w:tcPr>
            <w:tcW w:w="921" w:type="dxa"/>
          </w:tcPr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51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20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18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135060" w:rsidRPr="009C065B">
        <w:tc>
          <w:tcPr>
            <w:tcW w:w="534" w:type="dxa"/>
          </w:tcPr>
          <w:p w:rsidR="00135060" w:rsidRPr="009C065B" w:rsidRDefault="00135060">
            <w:pPr>
              <w:pStyle w:val="a6"/>
              <w:numPr>
                <w:ilvl w:val="0"/>
                <w:numId w:val="1"/>
              </w:numPr>
              <w:spacing w:line="36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Кирилл Федорович Сафронов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 xml:space="preserve">Сыновья: </w:t>
            </w:r>
            <w:proofErr w:type="spellStart"/>
            <w:r w:rsidRPr="009C065B">
              <w:rPr>
                <w:rFonts w:ascii="Times New Roman" w:hAnsi="Times New Roman"/>
                <w:sz w:val="28"/>
                <w:szCs w:val="28"/>
              </w:rPr>
              <w:t>Перфил</w:t>
            </w:r>
            <w:proofErr w:type="spellEnd"/>
            <w:r w:rsidRPr="009C065B">
              <w:rPr>
                <w:rFonts w:ascii="Times New Roman" w:hAnsi="Times New Roman"/>
                <w:sz w:val="28"/>
                <w:szCs w:val="28"/>
              </w:rPr>
              <w:t xml:space="preserve">  Кириллович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lastRenderedPageBreak/>
              <w:t>Еремей Кириллович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 xml:space="preserve">Тихон </w:t>
            </w:r>
            <w:proofErr w:type="spellStart"/>
            <w:r w:rsidRPr="009C065B">
              <w:rPr>
                <w:rFonts w:ascii="Times New Roman" w:hAnsi="Times New Roman"/>
                <w:sz w:val="28"/>
                <w:szCs w:val="28"/>
              </w:rPr>
              <w:t>Перфилович</w:t>
            </w:r>
            <w:proofErr w:type="spellEnd"/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 xml:space="preserve">Федор </w:t>
            </w:r>
            <w:proofErr w:type="spellStart"/>
            <w:r w:rsidRPr="009C065B">
              <w:rPr>
                <w:rFonts w:ascii="Times New Roman" w:hAnsi="Times New Roman"/>
                <w:sz w:val="28"/>
                <w:szCs w:val="28"/>
              </w:rPr>
              <w:t>Еремеевич</w:t>
            </w:r>
            <w:proofErr w:type="spellEnd"/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 xml:space="preserve">Василий </w:t>
            </w:r>
            <w:proofErr w:type="spellStart"/>
            <w:r w:rsidRPr="009C065B">
              <w:rPr>
                <w:rFonts w:ascii="Times New Roman" w:hAnsi="Times New Roman"/>
                <w:sz w:val="28"/>
                <w:szCs w:val="28"/>
              </w:rPr>
              <w:t>Еремеевич</w:t>
            </w:r>
            <w:proofErr w:type="spellEnd"/>
          </w:p>
        </w:tc>
        <w:tc>
          <w:tcPr>
            <w:tcW w:w="708" w:type="dxa"/>
          </w:tcPr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lastRenderedPageBreak/>
              <w:t>67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31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29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lastRenderedPageBreak/>
              <w:t>1,5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10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545" w:type="dxa"/>
          </w:tcPr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lastRenderedPageBreak/>
              <w:t>Жена Кирилла: Анна Гавриловна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 xml:space="preserve">Жена </w:t>
            </w:r>
            <w:proofErr w:type="spellStart"/>
            <w:r w:rsidRPr="009C065B">
              <w:rPr>
                <w:rFonts w:ascii="Times New Roman" w:hAnsi="Times New Roman"/>
                <w:sz w:val="28"/>
                <w:szCs w:val="28"/>
              </w:rPr>
              <w:t>Перфила</w:t>
            </w:r>
            <w:proofErr w:type="spellEnd"/>
            <w:r w:rsidRPr="009C065B">
              <w:rPr>
                <w:rFonts w:ascii="Times New Roman" w:hAnsi="Times New Roman"/>
                <w:sz w:val="28"/>
                <w:szCs w:val="28"/>
              </w:rPr>
              <w:t xml:space="preserve">: Лукерья </w:t>
            </w:r>
            <w:r w:rsidRPr="009C065B">
              <w:rPr>
                <w:rFonts w:ascii="Times New Roman" w:hAnsi="Times New Roman"/>
                <w:sz w:val="28"/>
                <w:szCs w:val="28"/>
              </w:rPr>
              <w:lastRenderedPageBreak/>
              <w:t>Петровна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 xml:space="preserve">Жена Еремея: Прасковья </w:t>
            </w:r>
            <w:proofErr w:type="spellStart"/>
            <w:r w:rsidRPr="009C065B">
              <w:rPr>
                <w:rFonts w:ascii="Times New Roman" w:hAnsi="Times New Roman"/>
                <w:sz w:val="28"/>
                <w:szCs w:val="28"/>
              </w:rPr>
              <w:t>Мартемьяновна</w:t>
            </w:r>
            <w:proofErr w:type="spellEnd"/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 xml:space="preserve">Дочери их: Анна </w:t>
            </w:r>
            <w:proofErr w:type="spellStart"/>
            <w:r w:rsidRPr="009C065B">
              <w:rPr>
                <w:rFonts w:ascii="Times New Roman" w:hAnsi="Times New Roman"/>
                <w:sz w:val="28"/>
                <w:szCs w:val="28"/>
              </w:rPr>
              <w:t>Еремеевна</w:t>
            </w:r>
            <w:proofErr w:type="spellEnd"/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 xml:space="preserve">Акулина </w:t>
            </w:r>
            <w:proofErr w:type="spellStart"/>
            <w:r w:rsidRPr="009C065B">
              <w:rPr>
                <w:rFonts w:ascii="Times New Roman" w:hAnsi="Times New Roman"/>
                <w:sz w:val="28"/>
                <w:szCs w:val="28"/>
              </w:rPr>
              <w:t>Еремеевна</w:t>
            </w:r>
            <w:proofErr w:type="spellEnd"/>
          </w:p>
        </w:tc>
        <w:tc>
          <w:tcPr>
            <w:tcW w:w="921" w:type="dxa"/>
          </w:tcPr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lastRenderedPageBreak/>
              <w:t>67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29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27</w:t>
            </w:r>
          </w:p>
          <w:p w:rsidR="00135060" w:rsidRPr="009C065B" w:rsidRDefault="00135060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135060" w:rsidRPr="009C065B">
        <w:tc>
          <w:tcPr>
            <w:tcW w:w="534" w:type="dxa"/>
          </w:tcPr>
          <w:p w:rsidR="00135060" w:rsidRPr="009C065B" w:rsidRDefault="00135060">
            <w:pPr>
              <w:pStyle w:val="a6"/>
              <w:numPr>
                <w:ilvl w:val="0"/>
                <w:numId w:val="1"/>
              </w:numPr>
              <w:spacing w:line="36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 xml:space="preserve">Мартин </w:t>
            </w:r>
            <w:proofErr w:type="spellStart"/>
            <w:r w:rsidRPr="009C065B">
              <w:rPr>
                <w:rFonts w:ascii="Times New Roman" w:hAnsi="Times New Roman"/>
                <w:sz w:val="28"/>
                <w:szCs w:val="28"/>
              </w:rPr>
              <w:t>Акудинович</w:t>
            </w:r>
            <w:proofErr w:type="spellEnd"/>
            <w:r w:rsidRPr="009C065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C065B">
              <w:rPr>
                <w:rFonts w:ascii="Times New Roman" w:hAnsi="Times New Roman"/>
                <w:sz w:val="28"/>
                <w:szCs w:val="28"/>
              </w:rPr>
              <w:t>Казазаев</w:t>
            </w:r>
            <w:proofErr w:type="spellEnd"/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 xml:space="preserve">Сыновья: Иван </w:t>
            </w:r>
            <w:proofErr w:type="spellStart"/>
            <w:r w:rsidRPr="009C065B">
              <w:rPr>
                <w:rFonts w:ascii="Times New Roman" w:hAnsi="Times New Roman"/>
                <w:sz w:val="28"/>
                <w:szCs w:val="28"/>
              </w:rPr>
              <w:t>Мартынович</w:t>
            </w:r>
            <w:proofErr w:type="spellEnd"/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 xml:space="preserve">Дорофей </w:t>
            </w:r>
            <w:proofErr w:type="spellStart"/>
            <w:r w:rsidRPr="009C065B">
              <w:rPr>
                <w:rFonts w:ascii="Times New Roman" w:hAnsi="Times New Roman"/>
                <w:sz w:val="28"/>
                <w:szCs w:val="28"/>
              </w:rPr>
              <w:t>Мартынович</w:t>
            </w:r>
            <w:proofErr w:type="spellEnd"/>
          </w:p>
        </w:tc>
        <w:tc>
          <w:tcPr>
            <w:tcW w:w="708" w:type="dxa"/>
          </w:tcPr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61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22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3545" w:type="dxa"/>
          </w:tcPr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 xml:space="preserve">Жена Мартына: Прасковья </w:t>
            </w:r>
            <w:proofErr w:type="spellStart"/>
            <w:r w:rsidRPr="009C065B">
              <w:rPr>
                <w:rFonts w:ascii="Times New Roman" w:hAnsi="Times New Roman"/>
                <w:sz w:val="28"/>
                <w:szCs w:val="28"/>
              </w:rPr>
              <w:t>Ивлевна</w:t>
            </w:r>
            <w:proofErr w:type="spellEnd"/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Жена Ивана: Хавронья Филипповна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Дочь: Малафья Ивановна</w:t>
            </w:r>
          </w:p>
        </w:tc>
        <w:tc>
          <w:tcPr>
            <w:tcW w:w="921" w:type="dxa"/>
          </w:tcPr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46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24</w:t>
            </w:r>
          </w:p>
          <w:p w:rsidR="00135060" w:rsidRPr="009C065B" w:rsidRDefault="00FC5BC8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065B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</w:tbl>
    <w:p w:rsidR="00135060" w:rsidRPr="009C065B" w:rsidRDefault="00135060">
      <w:pPr>
        <w:pStyle w:val="a6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35060" w:rsidRPr="009C065B" w:rsidRDefault="00FC5BC8">
      <w:pPr>
        <w:pStyle w:val="a6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C065B">
        <w:rPr>
          <w:rFonts w:ascii="Times New Roman" w:hAnsi="Times New Roman"/>
          <w:sz w:val="28"/>
          <w:szCs w:val="28"/>
        </w:rPr>
        <w:t xml:space="preserve">Из анализа представленного документа видно его небольшую численность населения, всего 126 человек. По половому составу на момент составления списка проживало 58 мужчин и 68 женщин (возраст одной неизвестен - Матрена </w:t>
      </w:r>
      <w:proofErr w:type="spellStart"/>
      <w:r w:rsidRPr="009C065B">
        <w:rPr>
          <w:rFonts w:ascii="Times New Roman" w:hAnsi="Times New Roman"/>
          <w:sz w:val="28"/>
          <w:szCs w:val="28"/>
        </w:rPr>
        <w:t>Климовна</w:t>
      </w:r>
      <w:proofErr w:type="spellEnd"/>
      <w:r w:rsidRPr="009C065B">
        <w:rPr>
          <w:rFonts w:ascii="Times New Roman" w:hAnsi="Times New Roman"/>
          <w:sz w:val="28"/>
          <w:szCs w:val="28"/>
        </w:rPr>
        <w:t xml:space="preserve"> Михайлова). Селян старше 70 лет 1 мужчина - Моисей Данилович Михайлов (71 год), женщин двое - Марфа </w:t>
      </w:r>
      <w:proofErr w:type="spellStart"/>
      <w:r w:rsidRPr="009C065B">
        <w:rPr>
          <w:rFonts w:ascii="Times New Roman" w:hAnsi="Times New Roman"/>
          <w:sz w:val="28"/>
          <w:szCs w:val="28"/>
        </w:rPr>
        <w:t>Еремеевна</w:t>
      </w:r>
      <w:proofErr w:type="spellEnd"/>
      <w:r w:rsidRPr="009C065B">
        <w:rPr>
          <w:rFonts w:ascii="Times New Roman" w:hAnsi="Times New Roman"/>
          <w:sz w:val="28"/>
          <w:szCs w:val="28"/>
        </w:rPr>
        <w:t xml:space="preserve"> Ипатова (89 лет) и Акулина Фоминична Михайлова (78 лет). Молодежи до 20 лет проживало мужского пола - 27</w:t>
      </w:r>
      <w:r w:rsidR="00E22AFB">
        <w:rPr>
          <w:rFonts w:ascii="Times New Roman" w:hAnsi="Times New Roman"/>
          <w:sz w:val="28"/>
          <w:szCs w:val="28"/>
        </w:rPr>
        <w:t xml:space="preserve"> человек, женского - 31 человек, это п</w:t>
      </w:r>
      <w:r w:rsidRPr="009C065B">
        <w:rPr>
          <w:rFonts w:ascii="Times New Roman" w:hAnsi="Times New Roman"/>
          <w:sz w:val="28"/>
          <w:szCs w:val="28"/>
        </w:rPr>
        <w:t xml:space="preserve">очти </w:t>
      </w:r>
      <w:r w:rsidRPr="009C065B">
        <w:rPr>
          <w:rFonts w:ascii="Times New Roman" w:hAnsi="Times New Roman"/>
          <w:color w:val="000000" w:themeColor="text1"/>
          <w:sz w:val="28"/>
          <w:szCs w:val="28"/>
        </w:rPr>
        <w:t xml:space="preserve">половина </w:t>
      </w:r>
      <w:r w:rsidR="00E22AFB">
        <w:rPr>
          <w:rFonts w:ascii="Times New Roman" w:hAnsi="Times New Roman"/>
          <w:color w:val="000000" w:themeColor="text1"/>
          <w:sz w:val="28"/>
          <w:szCs w:val="28"/>
        </w:rPr>
        <w:t>всего</w:t>
      </w:r>
      <w:r w:rsidRPr="009C065B">
        <w:rPr>
          <w:rFonts w:ascii="Times New Roman" w:hAnsi="Times New Roman"/>
          <w:color w:val="000000" w:themeColor="text1"/>
          <w:sz w:val="28"/>
          <w:szCs w:val="28"/>
        </w:rPr>
        <w:t xml:space="preserve"> населения - 58 человек. Этот факт может говорить о</w:t>
      </w:r>
      <w:r w:rsidRPr="009C065B">
        <w:rPr>
          <w:rFonts w:ascii="Times New Roman" w:hAnsi="Times New Roman"/>
          <w:sz w:val="28"/>
          <w:szCs w:val="28"/>
        </w:rPr>
        <w:t xml:space="preserve"> динамичном росте (с учетом статистики по другим поселениям </w:t>
      </w:r>
      <w:proofErr w:type="spellStart"/>
      <w:r w:rsidRPr="009C065B">
        <w:rPr>
          <w:rFonts w:ascii="Times New Roman" w:hAnsi="Times New Roman"/>
          <w:sz w:val="28"/>
          <w:szCs w:val="28"/>
        </w:rPr>
        <w:t>Верхнеудинского</w:t>
      </w:r>
      <w:proofErr w:type="spellEnd"/>
      <w:r w:rsidRPr="009C065B">
        <w:rPr>
          <w:rFonts w:ascii="Times New Roman" w:hAnsi="Times New Roman"/>
          <w:sz w:val="28"/>
          <w:szCs w:val="28"/>
        </w:rPr>
        <w:t xml:space="preserve"> уезда) населения</w:t>
      </w:r>
      <w:r w:rsidR="0029042A">
        <w:rPr>
          <w:rFonts w:ascii="Times New Roman" w:hAnsi="Times New Roman"/>
          <w:sz w:val="28"/>
          <w:szCs w:val="28"/>
        </w:rPr>
        <w:t>,</w:t>
      </w:r>
      <w:r w:rsidRPr="009C065B">
        <w:rPr>
          <w:rFonts w:ascii="Times New Roman" w:hAnsi="Times New Roman"/>
          <w:sz w:val="28"/>
          <w:szCs w:val="28"/>
        </w:rPr>
        <w:t xml:space="preserve"> как Брянской области, так и всего уезда в целом. Причиною могли быть плоды переселенческой политики ц</w:t>
      </w:r>
      <w:r w:rsidR="00CC2EE3" w:rsidRPr="009C065B">
        <w:rPr>
          <w:rFonts w:ascii="Times New Roman" w:hAnsi="Times New Roman"/>
          <w:sz w:val="28"/>
          <w:szCs w:val="28"/>
        </w:rPr>
        <w:t xml:space="preserve">арского правительства в конце </w:t>
      </w:r>
      <w:r w:rsidR="00CC2EE3" w:rsidRPr="009C065B">
        <w:rPr>
          <w:rFonts w:ascii="Times New Roman" w:hAnsi="Times New Roman"/>
          <w:sz w:val="28"/>
          <w:szCs w:val="28"/>
          <w:lang w:val="en-US"/>
        </w:rPr>
        <w:t>XIX</w:t>
      </w:r>
      <w:r w:rsidRPr="009C065B">
        <w:rPr>
          <w:rFonts w:ascii="Times New Roman" w:hAnsi="Times New Roman"/>
          <w:sz w:val="28"/>
          <w:szCs w:val="28"/>
        </w:rPr>
        <w:t xml:space="preserve"> века в Восточную Сибирь и на Дальний Восток, положительные тенденции развития экономики региона и страны в целом. Обращает на себя внимание факт совместного проживания в домовладении старшего и младшего поколений</w:t>
      </w:r>
      <w:r w:rsidR="0091021B">
        <w:rPr>
          <w:rFonts w:ascii="Times New Roman" w:hAnsi="Times New Roman"/>
          <w:sz w:val="28"/>
          <w:szCs w:val="28"/>
        </w:rPr>
        <w:t xml:space="preserve"> семьи. Нередко до 3 поколений к</w:t>
      </w:r>
      <w:r w:rsidRPr="009C065B">
        <w:rPr>
          <w:rFonts w:ascii="Times New Roman" w:hAnsi="Times New Roman"/>
          <w:sz w:val="28"/>
          <w:szCs w:val="28"/>
        </w:rPr>
        <w:t xml:space="preserve"> ряду. Такая семья поддерживала не только престарелых родственников, но и младших членов семьи, молодых «солдаток», вдов и их детей. В семье проживали старшие дети</w:t>
      </w:r>
      <w:r w:rsidR="00714FFB">
        <w:rPr>
          <w:rFonts w:ascii="Times New Roman" w:hAnsi="Times New Roman"/>
          <w:sz w:val="28"/>
          <w:szCs w:val="28"/>
        </w:rPr>
        <w:t>,</w:t>
      </w:r>
      <w:r w:rsidRPr="009C065B">
        <w:rPr>
          <w:rFonts w:ascii="Times New Roman" w:hAnsi="Times New Roman"/>
          <w:sz w:val="28"/>
          <w:szCs w:val="28"/>
        </w:rPr>
        <w:t xml:space="preserve"> по какой либо причине не женившиеся или </w:t>
      </w:r>
      <w:r w:rsidR="00714FFB">
        <w:rPr>
          <w:rFonts w:ascii="Times New Roman" w:hAnsi="Times New Roman"/>
          <w:sz w:val="28"/>
          <w:szCs w:val="28"/>
        </w:rPr>
        <w:t xml:space="preserve">не </w:t>
      </w:r>
      <w:r w:rsidR="00714FFB">
        <w:rPr>
          <w:rFonts w:ascii="Times New Roman" w:hAnsi="Times New Roman"/>
          <w:sz w:val="28"/>
          <w:szCs w:val="28"/>
        </w:rPr>
        <w:lastRenderedPageBreak/>
        <w:t>вышедшие замуж в достаточно</w:t>
      </w:r>
      <w:r w:rsidRPr="009C065B">
        <w:rPr>
          <w:rFonts w:ascii="Times New Roman" w:hAnsi="Times New Roman"/>
          <w:sz w:val="28"/>
          <w:szCs w:val="28"/>
        </w:rPr>
        <w:t xml:space="preserve"> взрослом возрасте: от 17 до 25 лет и старше. Можно предположить, что, исходя из численности жителей населения по фамильному его списку, поселение было образовано позднее</w:t>
      </w:r>
      <w:r w:rsidR="00664DC5">
        <w:rPr>
          <w:rFonts w:ascii="Times New Roman" w:hAnsi="Times New Roman"/>
          <w:sz w:val="28"/>
          <w:szCs w:val="28"/>
        </w:rPr>
        <w:t>,</w:t>
      </w:r>
      <w:r w:rsidRPr="009C065B">
        <w:rPr>
          <w:rFonts w:ascii="Times New Roman" w:hAnsi="Times New Roman"/>
          <w:sz w:val="28"/>
          <w:szCs w:val="28"/>
        </w:rPr>
        <w:t xml:space="preserve"> нежели Старо-Бря</w:t>
      </w:r>
      <w:r w:rsidR="00664DC5">
        <w:rPr>
          <w:rFonts w:ascii="Times New Roman" w:hAnsi="Times New Roman"/>
          <w:sz w:val="28"/>
          <w:szCs w:val="28"/>
        </w:rPr>
        <w:t>нское, Ново-Брянское или</w:t>
      </w:r>
      <w:r w:rsidRPr="009C065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065B">
        <w:rPr>
          <w:rFonts w:ascii="Times New Roman" w:hAnsi="Times New Roman"/>
          <w:sz w:val="28"/>
          <w:szCs w:val="28"/>
        </w:rPr>
        <w:t>Мухорталинское</w:t>
      </w:r>
      <w:proofErr w:type="spellEnd"/>
      <w:r w:rsidRPr="009C065B">
        <w:rPr>
          <w:rFonts w:ascii="Times New Roman" w:hAnsi="Times New Roman"/>
          <w:sz w:val="28"/>
          <w:szCs w:val="28"/>
        </w:rPr>
        <w:t xml:space="preserve">. Близость города </w:t>
      </w:r>
      <w:proofErr w:type="spellStart"/>
      <w:r w:rsidRPr="009C065B">
        <w:rPr>
          <w:rFonts w:ascii="Times New Roman" w:hAnsi="Times New Roman"/>
          <w:sz w:val="28"/>
          <w:szCs w:val="28"/>
        </w:rPr>
        <w:t>Верхнеудинска</w:t>
      </w:r>
      <w:proofErr w:type="spellEnd"/>
      <w:r w:rsidRPr="009C065B">
        <w:rPr>
          <w:rFonts w:ascii="Times New Roman" w:hAnsi="Times New Roman"/>
          <w:sz w:val="28"/>
          <w:szCs w:val="28"/>
        </w:rPr>
        <w:t xml:space="preserve"> и позднее построенной железной дороги</w:t>
      </w:r>
      <w:r w:rsidR="00B45AA9">
        <w:rPr>
          <w:rFonts w:ascii="Times New Roman" w:hAnsi="Times New Roman"/>
          <w:sz w:val="28"/>
          <w:szCs w:val="28"/>
        </w:rPr>
        <w:t>,</w:t>
      </w:r>
      <w:r w:rsidRPr="009C065B">
        <w:rPr>
          <w:rFonts w:ascii="Times New Roman" w:hAnsi="Times New Roman"/>
          <w:sz w:val="28"/>
          <w:szCs w:val="28"/>
        </w:rPr>
        <w:t xml:space="preserve"> могли бы стать факторами быстрого увеличения населения, но этого, по какой-то причине, не произошло. Очень интересные сведения можно получить из документа ГАРБ «Алфавит нижним </w:t>
      </w:r>
      <w:proofErr w:type="gramStart"/>
      <w:r w:rsidRPr="009C065B">
        <w:rPr>
          <w:rFonts w:ascii="Times New Roman" w:hAnsi="Times New Roman"/>
          <w:sz w:val="28"/>
          <w:szCs w:val="28"/>
        </w:rPr>
        <w:t>чинам</w:t>
      </w:r>
      <w:proofErr w:type="gramEnd"/>
      <w:r w:rsidRPr="009C065B">
        <w:rPr>
          <w:rFonts w:ascii="Times New Roman" w:hAnsi="Times New Roman"/>
          <w:sz w:val="28"/>
          <w:szCs w:val="28"/>
        </w:rPr>
        <w:t xml:space="preserve"> уволенным в чистую отставку и запасов Армии, находящихся на жительстве поселениях Брянской волости»</w:t>
      </w:r>
      <w:r w:rsidR="00B6134B" w:rsidRPr="00B6134B">
        <w:rPr>
          <w:rFonts w:ascii="Times New Roman" w:hAnsi="Times New Roman"/>
          <w:sz w:val="28"/>
          <w:szCs w:val="28"/>
        </w:rPr>
        <w:t xml:space="preserve">[7] </w:t>
      </w:r>
      <w:r w:rsidRPr="009C065B">
        <w:rPr>
          <w:rFonts w:ascii="Times New Roman" w:hAnsi="Times New Roman"/>
          <w:sz w:val="28"/>
          <w:szCs w:val="28"/>
        </w:rPr>
        <w:t>о жителях Нижне-</w:t>
      </w:r>
      <w:proofErr w:type="spellStart"/>
      <w:r w:rsidRPr="009C065B">
        <w:rPr>
          <w:rFonts w:ascii="Times New Roman" w:hAnsi="Times New Roman"/>
          <w:sz w:val="28"/>
          <w:szCs w:val="28"/>
        </w:rPr>
        <w:t>Талецкого</w:t>
      </w:r>
      <w:proofErr w:type="spellEnd"/>
      <w:r w:rsidRPr="009C065B">
        <w:rPr>
          <w:rFonts w:ascii="Times New Roman" w:hAnsi="Times New Roman"/>
          <w:sz w:val="28"/>
          <w:szCs w:val="28"/>
        </w:rPr>
        <w:t xml:space="preserve"> населения. Известно</w:t>
      </w:r>
      <w:r w:rsidR="00FA31A3">
        <w:rPr>
          <w:rFonts w:ascii="Times New Roman" w:hAnsi="Times New Roman"/>
          <w:sz w:val="28"/>
          <w:szCs w:val="28"/>
        </w:rPr>
        <w:t>,</w:t>
      </w:r>
      <w:r w:rsidRPr="009C065B">
        <w:rPr>
          <w:rFonts w:ascii="Times New Roman" w:hAnsi="Times New Roman"/>
          <w:sz w:val="28"/>
          <w:szCs w:val="28"/>
        </w:rPr>
        <w:t xml:space="preserve"> что в армию брали мужчин достигших двадцатилетнего возраста. Большинство уходили в армию уже женатыми, а иногда имели детей. Свою семью они доверяли на попечение родителям. Эта практика, как видим из документов, имела широкое распространение. До 1884 года в селение вернулось 10 человек разного года призыва, служили до 7 лет. Имея такие данные, нетрудно посчитать: когда был призван </w:t>
      </w:r>
      <w:r w:rsidR="00FA31A3">
        <w:rPr>
          <w:rFonts w:ascii="Times New Roman" w:hAnsi="Times New Roman"/>
          <w:sz w:val="28"/>
          <w:szCs w:val="28"/>
        </w:rPr>
        <w:t xml:space="preserve">военнослужащий </w:t>
      </w:r>
      <w:r w:rsidRPr="009C065B">
        <w:rPr>
          <w:rFonts w:ascii="Times New Roman" w:hAnsi="Times New Roman"/>
          <w:sz w:val="28"/>
          <w:szCs w:val="28"/>
        </w:rPr>
        <w:t xml:space="preserve">и </w:t>
      </w:r>
      <w:r w:rsidR="00FA31A3">
        <w:rPr>
          <w:rFonts w:ascii="Times New Roman" w:hAnsi="Times New Roman"/>
          <w:sz w:val="28"/>
          <w:szCs w:val="28"/>
        </w:rPr>
        <w:t xml:space="preserve">его </w:t>
      </w:r>
      <w:r w:rsidRPr="009C065B">
        <w:rPr>
          <w:rFonts w:ascii="Times New Roman" w:hAnsi="Times New Roman"/>
          <w:sz w:val="28"/>
          <w:szCs w:val="28"/>
        </w:rPr>
        <w:t>приблизительную дату рождения.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496"/>
        <w:gridCol w:w="2096"/>
        <w:gridCol w:w="2207"/>
        <w:gridCol w:w="2214"/>
        <w:gridCol w:w="2465"/>
      </w:tblGrid>
      <w:tr w:rsidR="00135060" w:rsidRPr="009C065B">
        <w:trPr>
          <w:trHeight w:val="800"/>
        </w:trPr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5060" w:rsidRPr="009C065B" w:rsidRDefault="00FC5BC8">
            <w:pPr>
              <w:rPr>
                <w:sz w:val="28"/>
                <w:szCs w:val="28"/>
              </w:rPr>
            </w:pPr>
            <w:r w:rsidRPr="009C065B">
              <w:rPr>
                <w:sz w:val="28"/>
                <w:szCs w:val="28"/>
              </w:rPr>
              <w:t>№</w:t>
            </w:r>
          </w:p>
        </w:tc>
        <w:tc>
          <w:tcPr>
            <w:tcW w:w="22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5060" w:rsidRPr="009C065B" w:rsidRDefault="00FC5BC8">
            <w:pPr>
              <w:rPr>
                <w:sz w:val="28"/>
                <w:szCs w:val="28"/>
              </w:rPr>
            </w:pPr>
            <w:r w:rsidRPr="009C065B">
              <w:rPr>
                <w:sz w:val="28"/>
                <w:szCs w:val="28"/>
              </w:rPr>
              <w:t>ФИО, воинское звание</w:t>
            </w:r>
          </w:p>
        </w:tc>
        <w:tc>
          <w:tcPr>
            <w:tcW w:w="19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5060" w:rsidRPr="009C065B" w:rsidRDefault="00FC5BC8">
            <w:pPr>
              <w:rPr>
                <w:sz w:val="28"/>
                <w:szCs w:val="28"/>
              </w:rPr>
            </w:pPr>
            <w:proofErr w:type="gramStart"/>
            <w:r w:rsidRPr="009C065B">
              <w:rPr>
                <w:sz w:val="28"/>
                <w:szCs w:val="28"/>
              </w:rPr>
              <w:t>Происхождение, когда уволен в запас</w:t>
            </w:r>
            <w:proofErr w:type="gramEnd"/>
          </w:p>
        </w:tc>
        <w:tc>
          <w:tcPr>
            <w:tcW w:w="19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5060" w:rsidRPr="009C065B" w:rsidRDefault="00FC5BC8">
            <w:pPr>
              <w:rPr>
                <w:sz w:val="28"/>
                <w:szCs w:val="28"/>
              </w:rPr>
            </w:pPr>
            <w:r w:rsidRPr="009C065B">
              <w:rPr>
                <w:sz w:val="28"/>
                <w:szCs w:val="28"/>
              </w:rPr>
              <w:t>Где служил, дата производства в запас</w:t>
            </w:r>
          </w:p>
        </w:tc>
        <w:tc>
          <w:tcPr>
            <w:tcW w:w="2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5060" w:rsidRPr="009C065B" w:rsidRDefault="00FC5BC8">
            <w:pPr>
              <w:rPr>
                <w:sz w:val="28"/>
                <w:szCs w:val="28"/>
              </w:rPr>
            </w:pPr>
            <w:r w:rsidRPr="009C065B">
              <w:rPr>
                <w:sz w:val="28"/>
                <w:szCs w:val="28"/>
              </w:rPr>
              <w:t>Дата прибытия  волостное правление (какое селение выбрал)</w:t>
            </w:r>
          </w:p>
        </w:tc>
      </w:tr>
      <w:tr w:rsidR="00135060" w:rsidRPr="009C065B">
        <w:trPr>
          <w:trHeight w:val="533"/>
        </w:trPr>
        <w:tc>
          <w:tcPr>
            <w:tcW w:w="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5060" w:rsidRPr="009C065B" w:rsidRDefault="00FC5BC8">
            <w:pPr>
              <w:rPr>
                <w:sz w:val="28"/>
                <w:szCs w:val="28"/>
              </w:rPr>
            </w:pPr>
            <w:r w:rsidRPr="009C065B">
              <w:rPr>
                <w:sz w:val="28"/>
                <w:szCs w:val="28"/>
              </w:rPr>
              <w:t>1</w:t>
            </w:r>
          </w:p>
        </w:tc>
        <w:tc>
          <w:tcPr>
            <w:tcW w:w="2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5060" w:rsidRPr="009C065B" w:rsidRDefault="00FC5BC8">
            <w:pPr>
              <w:rPr>
                <w:sz w:val="28"/>
                <w:szCs w:val="28"/>
              </w:rPr>
            </w:pPr>
            <w:r w:rsidRPr="009C065B">
              <w:rPr>
                <w:sz w:val="28"/>
                <w:szCs w:val="28"/>
              </w:rPr>
              <w:t xml:space="preserve">Васильев Семен </w:t>
            </w:r>
            <w:proofErr w:type="spellStart"/>
            <w:r w:rsidRPr="009C065B">
              <w:rPr>
                <w:sz w:val="28"/>
                <w:szCs w:val="28"/>
              </w:rPr>
              <w:t>Аркилович</w:t>
            </w:r>
            <w:proofErr w:type="spellEnd"/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5060" w:rsidRPr="009C065B" w:rsidRDefault="00FC5BC8">
            <w:pPr>
              <w:rPr>
                <w:sz w:val="28"/>
                <w:szCs w:val="28"/>
              </w:rPr>
            </w:pPr>
            <w:r w:rsidRPr="009C065B">
              <w:rPr>
                <w:sz w:val="28"/>
                <w:szCs w:val="28"/>
              </w:rPr>
              <w:t>из крестьян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5060" w:rsidRPr="009C065B" w:rsidRDefault="00FC5BC8">
            <w:pPr>
              <w:rPr>
                <w:sz w:val="28"/>
                <w:szCs w:val="28"/>
              </w:rPr>
            </w:pPr>
            <w:r w:rsidRPr="009C065B">
              <w:rPr>
                <w:sz w:val="28"/>
                <w:szCs w:val="28"/>
              </w:rPr>
              <w:t xml:space="preserve">из </w:t>
            </w:r>
            <w:proofErr w:type="spellStart"/>
            <w:r w:rsidRPr="009C065B">
              <w:rPr>
                <w:sz w:val="28"/>
                <w:szCs w:val="28"/>
              </w:rPr>
              <w:t>Верхнеудинской</w:t>
            </w:r>
            <w:proofErr w:type="spellEnd"/>
            <w:r w:rsidRPr="009C065B">
              <w:rPr>
                <w:sz w:val="28"/>
                <w:szCs w:val="28"/>
              </w:rPr>
              <w:t xml:space="preserve"> волостной команды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5060" w:rsidRPr="009C065B" w:rsidRDefault="00FC5BC8">
            <w:pPr>
              <w:rPr>
                <w:sz w:val="28"/>
                <w:szCs w:val="28"/>
              </w:rPr>
            </w:pPr>
            <w:r w:rsidRPr="009C065B">
              <w:rPr>
                <w:sz w:val="28"/>
                <w:szCs w:val="28"/>
              </w:rPr>
              <w:t xml:space="preserve">05.06.1869г. № 455 </w:t>
            </w:r>
            <w:proofErr w:type="spellStart"/>
            <w:r w:rsidRPr="009C065B">
              <w:rPr>
                <w:sz w:val="28"/>
                <w:szCs w:val="28"/>
              </w:rPr>
              <w:t>Талецкое</w:t>
            </w:r>
            <w:proofErr w:type="spellEnd"/>
            <w:r w:rsidRPr="009C065B">
              <w:rPr>
                <w:sz w:val="28"/>
                <w:szCs w:val="28"/>
              </w:rPr>
              <w:t xml:space="preserve"> селение</w:t>
            </w:r>
          </w:p>
        </w:tc>
      </w:tr>
      <w:tr w:rsidR="00135060" w:rsidRPr="009C065B">
        <w:trPr>
          <w:trHeight w:val="533"/>
        </w:trPr>
        <w:tc>
          <w:tcPr>
            <w:tcW w:w="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5060" w:rsidRPr="009C065B" w:rsidRDefault="00FC5BC8">
            <w:pPr>
              <w:rPr>
                <w:sz w:val="28"/>
                <w:szCs w:val="28"/>
              </w:rPr>
            </w:pPr>
            <w:r w:rsidRPr="009C065B">
              <w:rPr>
                <w:sz w:val="28"/>
                <w:szCs w:val="28"/>
              </w:rPr>
              <w:t>2</w:t>
            </w:r>
          </w:p>
        </w:tc>
        <w:tc>
          <w:tcPr>
            <w:tcW w:w="2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5060" w:rsidRPr="009C065B" w:rsidRDefault="00FC5BC8">
            <w:pPr>
              <w:rPr>
                <w:sz w:val="28"/>
                <w:szCs w:val="28"/>
              </w:rPr>
            </w:pPr>
            <w:proofErr w:type="gramStart"/>
            <w:r w:rsidRPr="009C065B">
              <w:rPr>
                <w:sz w:val="28"/>
                <w:szCs w:val="28"/>
              </w:rPr>
              <w:t>Голубев</w:t>
            </w:r>
            <w:proofErr w:type="gramEnd"/>
            <w:r w:rsidRPr="009C065B">
              <w:rPr>
                <w:sz w:val="28"/>
                <w:szCs w:val="28"/>
              </w:rPr>
              <w:t xml:space="preserve"> Владимир Васильевич (рядовой)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5060" w:rsidRPr="009C065B" w:rsidRDefault="00FC5BC8">
            <w:pPr>
              <w:rPr>
                <w:sz w:val="28"/>
                <w:szCs w:val="28"/>
              </w:rPr>
            </w:pPr>
            <w:r w:rsidRPr="009C065B">
              <w:rPr>
                <w:sz w:val="28"/>
                <w:szCs w:val="28"/>
              </w:rPr>
              <w:t>из крестьян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5060" w:rsidRPr="009C065B" w:rsidRDefault="00FC5BC8">
            <w:pPr>
              <w:rPr>
                <w:sz w:val="28"/>
                <w:szCs w:val="28"/>
              </w:rPr>
            </w:pPr>
            <w:r w:rsidRPr="009C065B">
              <w:rPr>
                <w:sz w:val="28"/>
                <w:szCs w:val="28"/>
              </w:rPr>
              <w:t>1874 № 1440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5060" w:rsidRPr="009C065B" w:rsidRDefault="00FC5BC8">
            <w:pPr>
              <w:rPr>
                <w:sz w:val="28"/>
                <w:szCs w:val="28"/>
              </w:rPr>
            </w:pPr>
            <w:r w:rsidRPr="009C065B">
              <w:rPr>
                <w:sz w:val="28"/>
                <w:szCs w:val="28"/>
              </w:rPr>
              <w:t xml:space="preserve">в 1874г. </w:t>
            </w:r>
            <w:proofErr w:type="spellStart"/>
            <w:r w:rsidRPr="009C065B">
              <w:rPr>
                <w:sz w:val="28"/>
                <w:szCs w:val="28"/>
              </w:rPr>
              <w:t>Талецкое</w:t>
            </w:r>
            <w:proofErr w:type="spellEnd"/>
            <w:r w:rsidRPr="009C065B">
              <w:rPr>
                <w:sz w:val="28"/>
                <w:szCs w:val="28"/>
              </w:rPr>
              <w:t xml:space="preserve"> селение</w:t>
            </w:r>
          </w:p>
        </w:tc>
      </w:tr>
      <w:tr w:rsidR="00135060" w:rsidRPr="009C065B">
        <w:trPr>
          <w:trHeight w:val="800"/>
        </w:trPr>
        <w:tc>
          <w:tcPr>
            <w:tcW w:w="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5060" w:rsidRPr="009C065B" w:rsidRDefault="00FC5BC8">
            <w:pPr>
              <w:rPr>
                <w:sz w:val="28"/>
                <w:szCs w:val="28"/>
              </w:rPr>
            </w:pPr>
            <w:r w:rsidRPr="009C065B">
              <w:rPr>
                <w:sz w:val="28"/>
                <w:szCs w:val="28"/>
              </w:rPr>
              <w:t>3</w:t>
            </w:r>
          </w:p>
        </w:tc>
        <w:tc>
          <w:tcPr>
            <w:tcW w:w="2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5060" w:rsidRPr="009C065B" w:rsidRDefault="00FC5BC8">
            <w:pPr>
              <w:rPr>
                <w:sz w:val="28"/>
                <w:szCs w:val="28"/>
              </w:rPr>
            </w:pPr>
            <w:r w:rsidRPr="009C065B">
              <w:rPr>
                <w:sz w:val="28"/>
                <w:szCs w:val="28"/>
              </w:rPr>
              <w:t xml:space="preserve">Еремеев Семен Афанасьевич (младший </w:t>
            </w:r>
            <w:proofErr w:type="spellStart"/>
            <w:r w:rsidRPr="009C065B">
              <w:rPr>
                <w:sz w:val="28"/>
                <w:szCs w:val="28"/>
              </w:rPr>
              <w:t>фейверкер</w:t>
            </w:r>
            <w:proofErr w:type="spellEnd"/>
            <w:r w:rsidRPr="009C065B">
              <w:rPr>
                <w:sz w:val="28"/>
                <w:szCs w:val="28"/>
              </w:rPr>
              <w:t>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5060" w:rsidRPr="009C065B" w:rsidRDefault="00FC5BC8">
            <w:pPr>
              <w:rPr>
                <w:sz w:val="28"/>
                <w:szCs w:val="28"/>
              </w:rPr>
            </w:pPr>
            <w:r w:rsidRPr="009C065B">
              <w:rPr>
                <w:sz w:val="28"/>
                <w:szCs w:val="28"/>
              </w:rPr>
              <w:t>из крестьян с 01.01.1876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5060" w:rsidRPr="009C065B" w:rsidRDefault="00FC5BC8">
            <w:pPr>
              <w:rPr>
                <w:sz w:val="28"/>
                <w:szCs w:val="28"/>
              </w:rPr>
            </w:pPr>
            <w:r w:rsidRPr="009C065B">
              <w:rPr>
                <w:sz w:val="28"/>
                <w:szCs w:val="28"/>
              </w:rPr>
              <w:t>Из Благовещенской местной команды 28.12.1882 г. № 11599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5060" w:rsidRPr="009C065B" w:rsidRDefault="00FC5BC8">
            <w:pPr>
              <w:rPr>
                <w:sz w:val="28"/>
                <w:szCs w:val="28"/>
              </w:rPr>
            </w:pPr>
            <w:r w:rsidRPr="009C065B">
              <w:rPr>
                <w:sz w:val="28"/>
                <w:szCs w:val="28"/>
              </w:rPr>
              <w:t xml:space="preserve">в 1883 г. </w:t>
            </w:r>
            <w:proofErr w:type="spellStart"/>
            <w:r w:rsidRPr="009C065B">
              <w:rPr>
                <w:sz w:val="28"/>
                <w:szCs w:val="28"/>
              </w:rPr>
              <w:t>Талецкое</w:t>
            </w:r>
            <w:proofErr w:type="spellEnd"/>
            <w:r w:rsidRPr="009C065B">
              <w:rPr>
                <w:sz w:val="28"/>
                <w:szCs w:val="28"/>
              </w:rPr>
              <w:t xml:space="preserve"> селение</w:t>
            </w:r>
          </w:p>
        </w:tc>
      </w:tr>
      <w:tr w:rsidR="00135060" w:rsidRPr="009C065B">
        <w:trPr>
          <w:trHeight w:val="1066"/>
        </w:trPr>
        <w:tc>
          <w:tcPr>
            <w:tcW w:w="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5060" w:rsidRPr="009C065B" w:rsidRDefault="00FC5BC8">
            <w:pPr>
              <w:rPr>
                <w:sz w:val="28"/>
                <w:szCs w:val="28"/>
              </w:rPr>
            </w:pPr>
            <w:r w:rsidRPr="009C065B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2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5060" w:rsidRPr="009C065B" w:rsidRDefault="00FC5BC8">
            <w:pPr>
              <w:rPr>
                <w:sz w:val="28"/>
                <w:szCs w:val="28"/>
              </w:rPr>
            </w:pPr>
            <w:r w:rsidRPr="009C065B">
              <w:rPr>
                <w:sz w:val="28"/>
                <w:szCs w:val="28"/>
              </w:rPr>
              <w:t>Еремеев Николай Михайлович (рядовой)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5060" w:rsidRPr="009C065B" w:rsidRDefault="00FC5BC8">
            <w:pPr>
              <w:rPr>
                <w:sz w:val="28"/>
                <w:szCs w:val="28"/>
              </w:rPr>
            </w:pPr>
            <w:r w:rsidRPr="009C065B">
              <w:rPr>
                <w:sz w:val="28"/>
                <w:szCs w:val="28"/>
              </w:rPr>
              <w:t>из крестьян с 01.01.1878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5060" w:rsidRPr="009C065B" w:rsidRDefault="00FC5BC8">
            <w:pPr>
              <w:rPr>
                <w:sz w:val="28"/>
                <w:szCs w:val="28"/>
              </w:rPr>
            </w:pPr>
            <w:r w:rsidRPr="009C065B">
              <w:rPr>
                <w:sz w:val="28"/>
                <w:szCs w:val="28"/>
              </w:rPr>
              <w:t>Из 1го Восточно-Сибирского линейного батальона 05.06.1884г. № 1372/426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5060" w:rsidRPr="009C065B" w:rsidRDefault="00FC5BC8">
            <w:pPr>
              <w:rPr>
                <w:sz w:val="28"/>
                <w:szCs w:val="28"/>
              </w:rPr>
            </w:pPr>
            <w:r w:rsidRPr="009C065B">
              <w:rPr>
                <w:sz w:val="28"/>
                <w:szCs w:val="28"/>
              </w:rPr>
              <w:t>05.06.1884г. В Нижне-</w:t>
            </w:r>
            <w:proofErr w:type="spellStart"/>
            <w:r w:rsidRPr="009C065B">
              <w:rPr>
                <w:sz w:val="28"/>
                <w:szCs w:val="28"/>
              </w:rPr>
              <w:t>Талецкое</w:t>
            </w:r>
            <w:proofErr w:type="spellEnd"/>
            <w:r w:rsidRPr="009C065B">
              <w:rPr>
                <w:sz w:val="28"/>
                <w:szCs w:val="28"/>
              </w:rPr>
              <w:t xml:space="preserve"> селение</w:t>
            </w:r>
          </w:p>
        </w:tc>
      </w:tr>
      <w:tr w:rsidR="00135060" w:rsidRPr="009C065B">
        <w:trPr>
          <w:trHeight w:val="1066"/>
        </w:trPr>
        <w:tc>
          <w:tcPr>
            <w:tcW w:w="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5060" w:rsidRPr="009C065B" w:rsidRDefault="00FC5BC8">
            <w:pPr>
              <w:rPr>
                <w:sz w:val="28"/>
                <w:szCs w:val="28"/>
              </w:rPr>
            </w:pPr>
            <w:r w:rsidRPr="009C065B">
              <w:rPr>
                <w:sz w:val="28"/>
                <w:szCs w:val="28"/>
              </w:rPr>
              <w:t>5</w:t>
            </w:r>
          </w:p>
        </w:tc>
        <w:tc>
          <w:tcPr>
            <w:tcW w:w="2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5060" w:rsidRPr="009C065B" w:rsidRDefault="00FC5BC8">
            <w:pPr>
              <w:rPr>
                <w:sz w:val="28"/>
                <w:szCs w:val="28"/>
              </w:rPr>
            </w:pPr>
            <w:r w:rsidRPr="009C065B">
              <w:rPr>
                <w:sz w:val="28"/>
                <w:szCs w:val="28"/>
              </w:rPr>
              <w:t xml:space="preserve">Михайлов Куприян </w:t>
            </w:r>
            <w:proofErr w:type="spellStart"/>
            <w:r w:rsidRPr="009C065B">
              <w:rPr>
                <w:sz w:val="28"/>
                <w:szCs w:val="28"/>
              </w:rPr>
              <w:t>Парамонови</w:t>
            </w:r>
            <w:proofErr w:type="spellEnd"/>
            <w:r w:rsidRPr="009C065B">
              <w:rPr>
                <w:sz w:val="28"/>
                <w:szCs w:val="28"/>
              </w:rPr>
              <w:t xml:space="preserve"> (рядовой)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5060" w:rsidRPr="009C065B" w:rsidRDefault="00FC5BC8">
            <w:pPr>
              <w:rPr>
                <w:sz w:val="28"/>
                <w:szCs w:val="28"/>
              </w:rPr>
            </w:pPr>
            <w:r w:rsidRPr="009C065B">
              <w:rPr>
                <w:sz w:val="28"/>
                <w:szCs w:val="28"/>
              </w:rPr>
              <w:t>из крестьян с 05.01.1874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5060" w:rsidRPr="009C065B" w:rsidRDefault="00FC5BC8">
            <w:pPr>
              <w:rPr>
                <w:sz w:val="28"/>
                <w:szCs w:val="28"/>
              </w:rPr>
            </w:pPr>
            <w:r w:rsidRPr="009C065B">
              <w:rPr>
                <w:sz w:val="28"/>
                <w:szCs w:val="28"/>
              </w:rPr>
              <w:t>Из 3го Восточно-Сибирского линейного батальона 26.07.1881г. № 2489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5060" w:rsidRPr="009C065B" w:rsidRDefault="00FC5BC8">
            <w:pPr>
              <w:rPr>
                <w:sz w:val="28"/>
                <w:szCs w:val="28"/>
              </w:rPr>
            </w:pPr>
            <w:r w:rsidRPr="009C065B">
              <w:rPr>
                <w:sz w:val="28"/>
                <w:szCs w:val="28"/>
              </w:rPr>
              <w:t>23.10.1881г. В Нижне-</w:t>
            </w:r>
            <w:proofErr w:type="spellStart"/>
            <w:r w:rsidRPr="009C065B">
              <w:rPr>
                <w:sz w:val="28"/>
                <w:szCs w:val="28"/>
              </w:rPr>
              <w:t>Талецкое</w:t>
            </w:r>
            <w:proofErr w:type="spellEnd"/>
            <w:r w:rsidRPr="009C065B">
              <w:rPr>
                <w:sz w:val="28"/>
                <w:szCs w:val="28"/>
              </w:rPr>
              <w:t xml:space="preserve"> селение</w:t>
            </w:r>
          </w:p>
        </w:tc>
      </w:tr>
      <w:tr w:rsidR="00135060" w:rsidRPr="009C065B">
        <w:trPr>
          <w:trHeight w:val="533"/>
        </w:trPr>
        <w:tc>
          <w:tcPr>
            <w:tcW w:w="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5060" w:rsidRPr="009C065B" w:rsidRDefault="00FC5BC8">
            <w:pPr>
              <w:rPr>
                <w:sz w:val="28"/>
                <w:szCs w:val="28"/>
              </w:rPr>
            </w:pPr>
            <w:r w:rsidRPr="009C065B">
              <w:rPr>
                <w:sz w:val="28"/>
                <w:szCs w:val="28"/>
              </w:rPr>
              <w:t>6</w:t>
            </w:r>
          </w:p>
        </w:tc>
        <w:tc>
          <w:tcPr>
            <w:tcW w:w="2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5060" w:rsidRPr="009C065B" w:rsidRDefault="00FC5BC8">
            <w:pPr>
              <w:rPr>
                <w:sz w:val="28"/>
                <w:szCs w:val="28"/>
              </w:rPr>
            </w:pPr>
            <w:r w:rsidRPr="009C065B">
              <w:rPr>
                <w:sz w:val="28"/>
                <w:szCs w:val="28"/>
              </w:rPr>
              <w:t>Михайлов Моисей Семенович (рядовой)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5060" w:rsidRPr="009C065B" w:rsidRDefault="00FC5BC8">
            <w:pPr>
              <w:rPr>
                <w:sz w:val="28"/>
                <w:szCs w:val="28"/>
              </w:rPr>
            </w:pPr>
            <w:r w:rsidRPr="009C065B">
              <w:rPr>
                <w:sz w:val="28"/>
                <w:szCs w:val="28"/>
              </w:rPr>
              <w:t>из крестьян с 01.01.1876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5060" w:rsidRPr="009C065B" w:rsidRDefault="00FC5BC8">
            <w:pPr>
              <w:rPr>
                <w:sz w:val="28"/>
                <w:szCs w:val="28"/>
              </w:rPr>
            </w:pPr>
            <w:r w:rsidRPr="009C065B">
              <w:rPr>
                <w:sz w:val="28"/>
                <w:szCs w:val="28"/>
              </w:rPr>
              <w:t>14.07.1882г.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5060" w:rsidRPr="009C065B" w:rsidRDefault="00FC5BC8">
            <w:pPr>
              <w:rPr>
                <w:sz w:val="28"/>
                <w:szCs w:val="28"/>
              </w:rPr>
            </w:pPr>
            <w:r w:rsidRPr="009C065B">
              <w:rPr>
                <w:sz w:val="28"/>
                <w:szCs w:val="28"/>
              </w:rPr>
              <w:t>Нижне-</w:t>
            </w:r>
            <w:proofErr w:type="spellStart"/>
            <w:r w:rsidRPr="009C065B">
              <w:rPr>
                <w:sz w:val="28"/>
                <w:szCs w:val="28"/>
              </w:rPr>
              <w:t>Талецкое</w:t>
            </w:r>
            <w:proofErr w:type="spellEnd"/>
            <w:r w:rsidRPr="009C065B">
              <w:rPr>
                <w:sz w:val="28"/>
                <w:szCs w:val="28"/>
              </w:rPr>
              <w:t xml:space="preserve"> селение</w:t>
            </w:r>
          </w:p>
        </w:tc>
      </w:tr>
      <w:tr w:rsidR="00135060" w:rsidRPr="009C065B">
        <w:trPr>
          <w:trHeight w:val="1066"/>
        </w:trPr>
        <w:tc>
          <w:tcPr>
            <w:tcW w:w="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5060" w:rsidRPr="009C065B" w:rsidRDefault="00FC5BC8">
            <w:pPr>
              <w:rPr>
                <w:sz w:val="28"/>
                <w:szCs w:val="28"/>
              </w:rPr>
            </w:pPr>
            <w:r w:rsidRPr="009C065B">
              <w:rPr>
                <w:sz w:val="28"/>
                <w:szCs w:val="28"/>
              </w:rPr>
              <w:t>7</w:t>
            </w:r>
          </w:p>
        </w:tc>
        <w:tc>
          <w:tcPr>
            <w:tcW w:w="2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5060" w:rsidRPr="009C065B" w:rsidRDefault="00FC5BC8">
            <w:pPr>
              <w:rPr>
                <w:sz w:val="28"/>
                <w:szCs w:val="28"/>
              </w:rPr>
            </w:pPr>
            <w:r w:rsidRPr="009C065B">
              <w:rPr>
                <w:sz w:val="28"/>
                <w:szCs w:val="28"/>
              </w:rPr>
              <w:t xml:space="preserve">Михайлов </w:t>
            </w:r>
            <w:proofErr w:type="spellStart"/>
            <w:r w:rsidRPr="009C065B">
              <w:rPr>
                <w:sz w:val="28"/>
                <w:szCs w:val="28"/>
              </w:rPr>
              <w:t>Логантий</w:t>
            </w:r>
            <w:proofErr w:type="spellEnd"/>
            <w:r w:rsidRPr="009C065B">
              <w:rPr>
                <w:sz w:val="28"/>
                <w:szCs w:val="28"/>
              </w:rPr>
              <w:t xml:space="preserve"> Иванович (канонир)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5060" w:rsidRPr="009C065B" w:rsidRDefault="00FC5BC8">
            <w:pPr>
              <w:rPr>
                <w:sz w:val="28"/>
                <w:szCs w:val="28"/>
              </w:rPr>
            </w:pPr>
            <w:r w:rsidRPr="009C065B">
              <w:rPr>
                <w:sz w:val="28"/>
                <w:szCs w:val="28"/>
              </w:rPr>
              <w:t>из крестьян с 01.01.1876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5060" w:rsidRPr="009C065B" w:rsidRDefault="00FC5BC8">
            <w:pPr>
              <w:rPr>
                <w:sz w:val="28"/>
                <w:szCs w:val="28"/>
              </w:rPr>
            </w:pPr>
            <w:r w:rsidRPr="009C065B">
              <w:rPr>
                <w:sz w:val="28"/>
                <w:szCs w:val="28"/>
              </w:rPr>
              <w:t>1ая легкая батарея Сибирской артиллерийской бригады 16.05.1882г. №604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5060" w:rsidRPr="009C065B" w:rsidRDefault="00FC5BC8">
            <w:pPr>
              <w:rPr>
                <w:sz w:val="28"/>
                <w:szCs w:val="28"/>
              </w:rPr>
            </w:pPr>
            <w:r w:rsidRPr="009C065B">
              <w:rPr>
                <w:sz w:val="28"/>
                <w:szCs w:val="28"/>
              </w:rPr>
              <w:t>23.06.1882г. Нижне-</w:t>
            </w:r>
            <w:proofErr w:type="spellStart"/>
            <w:r w:rsidRPr="009C065B">
              <w:rPr>
                <w:sz w:val="28"/>
                <w:szCs w:val="28"/>
              </w:rPr>
              <w:t>Талецкое</w:t>
            </w:r>
            <w:proofErr w:type="spellEnd"/>
            <w:r w:rsidRPr="009C065B">
              <w:rPr>
                <w:sz w:val="28"/>
                <w:szCs w:val="28"/>
              </w:rPr>
              <w:t xml:space="preserve"> селение</w:t>
            </w:r>
          </w:p>
        </w:tc>
      </w:tr>
      <w:tr w:rsidR="00135060" w:rsidRPr="009C065B">
        <w:trPr>
          <w:trHeight w:val="1600"/>
        </w:trPr>
        <w:tc>
          <w:tcPr>
            <w:tcW w:w="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5060" w:rsidRPr="009C065B" w:rsidRDefault="00FC5BC8">
            <w:pPr>
              <w:rPr>
                <w:sz w:val="28"/>
                <w:szCs w:val="28"/>
              </w:rPr>
            </w:pPr>
            <w:r w:rsidRPr="009C065B">
              <w:rPr>
                <w:sz w:val="28"/>
                <w:szCs w:val="28"/>
              </w:rPr>
              <w:t>8</w:t>
            </w:r>
          </w:p>
        </w:tc>
        <w:tc>
          <w:tcPr>
            <w:tcW w:w="2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5060" w:rsidRPr="009C065B" w:rsidRDefault="00FC5BC8">
            <w:pPr>
              <w:rPr>
                <w:sz w:val="28"/>
                <w:szCs w:val="28"/>
              </w:rPr>
            </w:pPr>
            <w:r w:rsidRPr="009C065B">
              <w:rPr>
                <w:sz w:val="28"/>
                <w:szCs w:val="28"/>
              </w:rPr>
              <w:t>Михайлов Максим Степанович (канонир)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5060" w:rsidRPr="009C065B" w:rsidRDefault="00FC5BC8">
            <w:pPr>
              <w:rPr>
                <w:sz w:val="28"/>
                <w:szCs w:val="28"/>
              </w:rPr>
            </w:pPr>
            <w:r w:rsidRPr="009C065B">
              <w:rPr>
                <w:sz w:val="28"/>
                <w:szCs w:val="28"/>
              </w:rPr>
              <w:t>из крестьян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5060" w:rsidRPr="009C065B" w:rsidRDefault="00FC5BC8">
            <w:pPr>
              <w:rPr>
                <w:sz w:val="28"/>
                <w:szCs w:val="28"/>
              </w:rPr>
            </w:pPr>
            <w:r w:rsidRPr="009C065B">
              <w:rPr>
                <w:sz w:val="28"/>
                <w:szCs w:val="28"/>
              </w:rPr>
              <w:t>Восточно-Сибирская артиллерийская бригада 14.06.1883г. №690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5060" w:rsidRPr="009C065B" w:rsidRDefault="00FC5BC8">
            <w:pPr>
              <w:rPr>
                <w:sz w:val="28"/>
                <w:szCs w:val="28"/>
              </w:rPr>
            </w:pPr>
            <w:r w:rsidRPr="009C065B">
              <w:rPr>
                <w:sz w:val="28"/>
                <w:szCs w:val="28"/>
              </w:rPr>
              <w:t>в 1883 г. по предписанию полицейского управления № 14447 Нижне-</w:t>
            </w:r>
            <w:proofErr w:type="spellStart"/>
            <w:r w:rsidRPr="009C065B">
              <w:rPr>
                <w:sz w:val="28"/>
                <w:szCs w:val="28"/>
              </w:rPr>
              <w:t>Талецкое</w:t>
            </w:r>
            <w:proofErr w:type="spellEnd"/>
            <w:r w:rsidRPr="009C065B">
              <w:rPr>
                <w:sz w:val="28"/>
                <w:szCs w:val="28"/>
              </w:rPr>
              <w:t xml:space="preserve"> селение, </w:t>
            </w:r>
            <w:proofErr w:type="gramStart"/>
            <w:r w:rsidRPr="009C065B">
              <w:rPr>
                <w:sz w:val="28"/>
                <w:szCs w:val="28"/>
              </w:rPr>
              <w:t>переведен</w:t>
            </w:r>
            <w:proofErr w:type="gramEnd"/>
            <w:r w:rsidRPr="009C065B">
              <w:rPr>
                <w:sz w:val="28"/>
                <w:szCs w:val="28"/>
              </w:rPr>
              <w:t xml:space="preserve">  </w:t>
            </w:r>
            <w:proofErr w:type="spellStart"/>
            <w:r w:rsidRPr="009C065B">
              <w:rPr>
                <w:sz w:val="28"/>
                <w:szCs w:val="28"/>
              </w:rPr>
              <w:t>Тарбагатайскую</w:t>
            </w:r>
            <w:proofErr w:type="spellEnd"/>
            <w:r w:rsidRPr="009C065B">
              <w:rPr>
                <w:sz w:val="28"/>
                <w:szCs w:val="28"/>
              </w:rPr>
              <w:t xml:space="preserve"> волость</w:t>
            </w:r>
          </w:p>
        </w:tc>
      </w:tr>
      <w:tr w:rsidR="00135060" w:rsidRPr="009C065B">
        <w:trPr>
          <w:trHeight w:val="533"/>
        </w:trPr>
        <w:tc>
          <w:tcPr>
            <w:tcW w:w="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5060" w:rsidRPr="009C065B" w:rsidRDefault="00FC5BC8">
            <w:pPr>
              <w:rPr>
                <w:sz w:val="28"/>
                <w:szCs w:val="28"/>
              </w:rPr>
            </w:pPr>
            <w:r w:rsidRPr="009C065B">
              <w:rPr>
                <w:sz w:val="28"/>
                <w:szCs w:val="28"/>
              </w:rPr>
              <w:t>9</w:t>
            </w:r>
          </w:p>
        </w:tc>
        <w:tc>
          <w:tcPr>
            <w:tcW w:w="2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5060" w:rsidRPr="009C065B" w:rsidRDefault="00FC5BC8">
            <w:pPr>
              <w:rPr>
                <w:sz w:val="28"/>
                <w:szCs w:val="28"/>
              </w:rPr>
            </w:pPr>
            <w:r w:rsidRPr="009C065B">
              <w:rPr>
                <w:sz w:val="28"/>
                <w:szCs w:val="28"/>
              </w:rPr>
              <w:t>Михайлов Иван Степанович (рядовой)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5060" w:rsidRPr="009C065B" w:rsidRDefault="00FC5BC8">
            <w:pPr>
              <w:rPr>
                <w:sz w:val="28"/>
                <w:szCs w:val="28"/>
              </w:rPr>
            </w:pPr>
            <w:r w:rsidRPr="009C065B">
              <w:rPr>
                <w:sz w:val="28"/>
                <w:szCs w:val="28"/>
              </w:rPr>
              <w:t>из крестьян с 01.01.1879г.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5060" w:rsidRPr="009C065B" w:rsidRDefault="00FC5BC8">
            <w:pPr>
              <w:rPr>
                <w:sz w:val="28"/>
                <w:szCs w:val="28"/>
              </w:rPr>
            </w:pPr>
            <w:r w:rsidRPr="009C065B">
              <w:rPr>
                <w:sz w:val="28"/>
                <w:szCs w:val="28"/>
              </w:rPr>
              <w:t>Читинская местная команда с 01.01.1885г.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5060" w:rsidRPr="009C065B" w:rsidRDefault="00FC5BC8">
            <w:pPr>
              <w:rPr>
                <w:sz w:val="28"/>
                <w:szCs w:val="28"/>
              </w:rPr>
            </w:pPr>
            <w:r w:rsidRPr="009C065B">
              <w:rPr>
                <w:sz w:val="28"/>
                <w:szCs w:val="28"/>
              </w:rPr>
              <w:t>22.02.1885г. Нижне-</w:t>
            </w:r>
            <w:proofErr w:type="spellStart"/>
            <w:r w:rsidRPr="009C065B">
              <w:rPr>
                <w:sz w:val="28"/>
                <w:szCs w:val="28"/>
              </w:rPr>
              <w:t>Талецкое</w:t>
            </w:r>
            <w:proofErr w:type="spellEnd"/>
            <w:r w:rsidRPr="009C065B">
              <w:rPr>
                <w:sz w:val="28"/>
                <w:szCs w:val="28"/>
              </w:rPr>
              <w:t xml:space="preserve"> селение</w:t>
            </w:r>
          </w:p>
        </w:tc>
      </w:tr>
      <w:tr w:rsidR="00135060" w:rsidRPr="009C065B">
        <w:trPr>
          <w:trHeight w:val="1333"/>
        </w:trPr>
        <w:tc>
          <w:tcPr>
            <w:tcW w:w="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5060" w:rsidRPr="009C065B" w:rsidRDefault="00FC5BC8">
            <w:pPr>
              <w:rPr>
                <w:sz w:val="28"/>
                <w:szCs w:val="28"/>
              </w:rPr>
            </w:pPr>
            <w:r w:rsidRPr="009C065B">
              <w:rPr>
                <w:sz w:val="28"/>
                <w:szCs w:val="28"/>
              </w:rPr>
              <w:t>10</w:t>
            </w:r>
          </w:p>
        </w:tc>
        <w:tc>
          <w:tcPr>
            <w:tcW w:w="2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5060" w:rsidRPr="009C065B" w:rsidRDefault="00FC5BC8">
            <w:pPr>
              <w:rPr>
                <w:sz w:val="28"/>
                <w:szCs w:val="28"/>
              </w:rPr>
            </w:pPr>
            <w:r w:rsidRPr="009C065B">
              <w:rPr>
                <w:sz w:val="28"/>
                <w:szCs w:val="28"/>
              </w:rPr>
              <w:t>Сафронов Михаил Федорович (унтер офицер)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5060" w:rsidRPr="009C065B" w:rsidRDefault="00FC5BC8">
            <w:pPr>
              <w:rPr>
                <w:sz w:val="28"/>
                <w:szCs w:val="28"/>
              </w:rPr>
            </w:pPr>
            <w:r w:rsidRPr="009C065B">
              <w:rPr>
                <w:sz w:val="28"/>
                <w:szCs w:val="28"/>
              </w:rPr>
              <w:t>из крестьян с 01.01.1873г.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5060" w:rsidRPr="009C065B" w:rsidRDefault="00FC5BC8">
            <w:pPr>
              <w:rPr>
                <w:sz w:val="28"/>
                <w:szCs w:val="28"/>
              </w:rPr>
            </w:pPr>
            <w:r w:rsidRPr="009C065B">
              <w:rPr>
                <w:sz w:val="28"/>
                <w:szCs w:val="28"/>
              </w:rPr>
              <w:t>из 1го Сибирского стрелкового батальона 25.06.1881г. №1421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5060" w:rsidRPr="009C065B" w:rsidRDefault="00FC5BC8">
            <w:pPr>
              <w:rPr>
                <w:sz w:val="28"/>
                <w:szCs w:val="28"/>
              </w:rPr>
            </w:pPr>
            <w:r w:rsidRPr="009C065B">
              <w:rPr>
                <w:sz w:val="28"/>
                <w:szCs w:val="28"/>
              </w:rPr>
              <w:t xml:space="preserve">в 1882г. По предписанию </w:t>
            </w:r>
            <w:proofErr w:type="spellStart"/>
            <w:r w:rsidRPr="009C065B">
              <w:rPr>
                <w:sz w:val="28"/>
                <w:szCs w:val="28"/>
              </w:rPr>
              <w:t>Верхнеудинского</w:t>
            </w:r>
            <w:proofErr w:type="spellEnd"/>
            <w:r w:rsidRPr="009C065B">
              <w:rPr>
                <w:sz w:val="28"/>
                <w:szCs w:val="28"/>
              </w:rPr>
              <w:t xml:space="preserve"> окружного полицейского управления в Нижне-</w:t>
            </w:r>
            <w:proofErr w:type="spellStart"/>
            <w:r w:rsidRPr="009C065B">
              <w:rPr>
                <w:sz w:val="28"/>
                <w:szCs w:val="28"/>
              </w:rPr>
              <w:t>Талецкое</w:t>
            </w:r>
            <w:proofErr w:type="spellEnd"/>
            <w:r w:rsidRPr="009C065B">
              <w:rPr>
                <w:sz w:val="28"/>
                <w:szCs w:val="28"/>
              </w:rPr>
              <w:t xml:space="preserve"> </w:t>
            </w:r>
            <w:r w:rsidRPr="009C065B">
              <w:rPr>
                <w:sz w:val="28"/>
                <w:szCs w:val="28"/>
              </w:rPr>
              <w:lastRenderedPageBreak/>
              <w:t>селение</w:t>
            </w:r>
          </w:p>
        </w:tc>
      </w:tr>
      <w:tr w:rsidR="00135060" w:rsidRPr="009C065B">
        <w:trPr>
          <w:trHeight w:val="800"/>
        </w:trPr>
        <w:tc>
          <w:tcPr>
            <w:tcW w:w="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5060" w:rsidRPr="009C065B" w:rsidRDefault="00FC5BC8">
            <w:pPr>
              <w:rPr>
                <w:sz w:val="28"/>
                <w:szCs w:val="28"/>
              </w:rPr>
            </w:pPr>
            <w:r w:rsidRPr="009C065B">
              <w:rPr>
                <w:sz w:val="28"/>
                <w:szCs w:val="28"/>
              </w:rPr>
              <w:lastRenderedPageBreak/>
              <w:t>11</w:t>
            </w:r>
          </w:p>
        </w:tc>
        <w:tc>
          <w:tcPr>
            <w:tcW w:w="2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5060" w:rsidRPr="009C065B" w:rsidRDefault="00FC5BC8">
            <w:pPr>
              <w:rPr>
                <w:sz w:val="28"/>
                <w:szCs w:val="28"/>
              </w:rPr>
            </w:pPr>
            <w:r w:rsidRPr="009C065B">
              <w:rPr>
                <w:sz w:val="28"/>
                <w:szCs w:val="28"/>
              </w:rPr>
              <w:t>Сафронов Еремей Кириллович (трубач)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5060" w:rsidRPr="009C065B" w:rsidRDefault="00FC5BC8">
            <w:pPr>
              <w:rPr>
                <w:sz w:val="28"/>
                <w:szCs w:val="28"/>
              </w:rPr>
            </w:pPr>
            <w:r w:rsidRPr="009C065B">
              <w:rPr>
                <w:sz w:val="28"/>
                <w:szCs w:val="28"/>
              </w:rPr>
              <w:t>из крестьян с 01.01.1877г.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5060" w:rsidRPr="009C065B" w:rsidRDefault="00FC5BC8">
            <w:pPr>
              <w:rPr>
                <w:sz w:val="28"/>
                <w:szCs w:val="28"/>
              </w:rPr>
            </w:pPr>
            <w:r w:rsidRPr="009C065B">
              <w:rPr>
                <w:sz w:val="28"/>
                <w:szCs w:val="28"/>
              </w:rPr>
              <w:t>Восточно-Сибирская артиллерийская бригада 10.05.1884г.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5060" w:rsidRPr="009C065B" w:rsidRDefault="00FC5BC8">
            <w:pPr>
              <w:rPr>
                <w:sz w:val="28"/>
                <w:szCs w:val="28"/>
              </w:rPr>
            </w:pPr>
            <w:r w:rsidRPr="009C065B">
              <w:rPr>
                <w:sz w:val="28"/>
                <w:szCs w:val="28"/>
              </w:rPr>
              <w:t>06.08.1883г. Нижне-</w:t>
            </w:r>
            <w:proofErr w:type="spellStart"/>
            <w:r w:rsidRPr="009C065B">
              <w:rPr>
                <w:sz w:val="28"/>
                <w:szCs w:val="28"/>
              </w:rPr>
              <w:t>Талецкое</w:t>
            </w:r>
            <w:proofErr w:type="spellEnd"/>
            <w:r w:rsidRPr="009C065B">
              <w:rPr>
                <w:sz w:val="28"/>
                <w:szCs w:val="28"/>
              </w:rPr>
              <w:t xml:space="preserve"> селение</w:t>
            </w:r>
          </w:p>
        </w:tc>
      </w:tr>
    </w:tbl>
    <w:p w:rsidR="00135060" w:rsidRPr="009C065B" w:rsidRDefault="00FC5BC8">
      <w:pPr>
        <w:spacing w:line="360" w:lineRule="auto"/>
        <w:ind w:firstLine="567"/>
        <w:rPr>
          <w:sz w:val="28"/>
          <w:szCs w:val="28"/>
        </w:rPr>
      </w:pPr>
      <w:r w:rsidRPr="009C065B">
        <w:rPr>
          <w:sz w:val="28"/>
          <w:szCs w:val="28"/>
        </w:rPr>
        <w:t xml:space="preserve">Война шла вблизи границы российского Дальнего Востока, ее прямыми участниками были призывники из Брянской волости </w:t>
      </w:r>
      <w:proofErr w:type="spellStart"/>
      <w:r w:rsidRPr="009C065B">
        <w:rPr>
          <w:sz w:val="28"/>
          <w:szCs w:val="28"/>
        </w:rPr>
        <w:t>Верхнеудинского</w:t>
      </w:r>
      <w:proofErr w:type="spellEnd"/>
      <w:r w:rsidRPr="009C065B">
        <w:rPr>
          <w:sz w:val="28"/>
          <w:szCs w:val="28"/>
        </w:rPr>
        <w:t xml:space="preserve"> уезда. В 1908 году после окончания, неудачной для нас, войны были составлены списки участников этих событий по требованию Росс</w:t>
      </w:r>
      <w:r w:rsidR="00551E91">
        <w:rPr>
          <w:sz w:val="28"/>
          <w:szCs w:val="28"/>
        </w:rPr>
        <w:t>ийского Военного министерства</w:t>
      </w:r>
      <w:r w:rsidR="00551E91" w:rsidRPr="00551E91">
        <w:rPr>
          <w:sz w:val="28"/>
          <w:szCs w:val="28"/>
        </w:rPr>
        <w:t>[8].</w:t>
      </w:r>
      <w:r w:rsidRPr="009C065B">
        <w:rPr>
          <w:sz w:val="28"/>
          <w:szCs w:val="28"/>
        </w:rPr>
        <w:t xml:space="preserve"> Из этих списков яснее становится не только персональные судьбы, но и семейные трагедии людей, потерявших своих родственников. Также представляется возможным проследить места службы и боевых действий призывников в боях русско-японской войны. Сведения, представленные в таблице, стало возможно воспроизвести из «Дела о доставлении единовременных сведений по требованию начальства» от 4 января 1908 года</w:t>
      </w:r>
      <w:r w:rsidR="00551E91" w:rsidRPr="00551E91">
        <w:rPr>
          <w:sz w:val="28"/>
          <w:szCs w:val="28"/>
        </w:rPr>
        <w:t>[9]</w:t>
      </w:r>
      <w:r w:rsidRPr="009C065B">
        <w:rPr>
          <w:sz w:val="28"/>
          <w:szCs w:val="28"/>
        </w:rPr>
        <w:t>.</w:t>
      </w:r>
    </w:p>
    <w:p w:rsidR="00135060" w:rsidRPr="009C065B" w:rsidRDefault="00FC5BC8">
      <w:pPr>
        <w:spacing w:line="360" w:lineRule="auto"/>
        <w:ind w:firstLine="567"/>
        <w:rPr>
          <w:sz w:val="28"/>
          <w:szCs w:val="28"/>
        </w:rPr>
      </w:pPr>
      <w:r w:rsidRPr="009C065B">
        <w:rPr>
          <w:sz w:val="28"/>
          <w:szCs w:val="28"/>
        </w:rPr>
        <w:t xml:space="preserve">Следующий документ об участниках русско-японской войны 1904-1905 годов «Сведения </w:t>
      </w:r>
      <w:proofErr w:type="gramStart"/>
      <w:r w:rsidRPr="009C065B">
        <w:rPr>
          <w:sz w:val="28"/>
          <w:szCs w:val="28"/>
        </w:rPr>
        <w:t>о</w:t>
      </w:r>
      <w:proofErr w:type="gramEnd"/>
      <w:r w:rsidRPr="009C065B">
        <w:rPr>
          <w:sz w:val="28"/>
          <w:szCs w:val="28"/>
        </w:rPr>
        <w:t xml:space="preserve"> </w:t>
      </w:r>
      <w:proofErr w:type="gramStart"/>
      <w:r w:rsidRPr="009C065B">
        <w:rPr>
          <w:sz w:val="28"/>
          <w:szCs w:val="28"/>
        </w:rPr>
        <w:t>призванных</w:t>
      </w:r>
      <w:proofErr w:type="gramEnd"/>
      <w:r w:rsidRPr="009C065B">
        <w:rPr>
          <w:sz w:val="28"/>
          <w:szCs w:val="28"/>
        </w:rPr>
        <w:t xml:space="preserve"> нижних чинов по мобилизации 1904 году», составлен 7 января 1906 года (стиль сохранен по документу)</w:t>
      </w:r>
      <w:r w:rsidR="00551E91" w:rsidRPr="00551E91">
        <w:rPr>
          <w:sz w:val="28"/>
          <w:szCs w:val="28"/>
        </w:rPr>
        <w:t>[10]</w:t>
      </w:r>
      <w:r w:rsidRPr="009C065B">
        <w:rPr>
          <w:sz w:val="28"/>
          <w:szCs w:val="28"/>
        </w:rPr>
        <w:t>.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520"/>
        <w:gridCol w:w="3300"/>
        <w:gridCol w:w="2340"/>
        <w:gridCol w:w="2600"/>
      </w:tblGrid>
      <w:tr w:rsidR="00135060" w:rsidRPr="009C065B">
        <w:trPr>
          <w:trHeight w:val="288"/>
        </w:trPr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5060" w:rsidRPr="009C065B" w:rsidRDefault="00FC5BC8">
            <w:pPr>
              <w:rPr>
                <w:sz w:val="28"/>
                <w:szCs w:val="28"/>
              </w:rPr>
            </w:pPr>
            <w:r w:rsidRPr="009C065B">
              <w:rPr>
                <w:sz w:val="28"/>
                <w:szCs w:val="28"/>
              </w:rPr>
              <w:t>№</w:t>
            </w:r>
          </w:p>
        </w:tc>
        <w:tc>
          <w:tcPr>
            <w:tcW w:w="33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5060" w:rsidRPr="009C065B" w:rsidRDefault="00FC5BC8">
            <w:pPr>
              <w:rPr>
                <w:sz w:val="28"/>
                <w:szCs w:val="28"/>
              </w:rPr>
            </w:pPr>
            <w:r w:rsidRPr="009C065B">
              <w:rPr>
                <w:sz w:val="28"/>
                <w:szCs w:val="28"/>
              </w:rPr>
              <w:t>Название селения, ФИО</w:t>
            </w:r>
          </w:p>
        </w:tc>
        <w:tc>
          <w:tcPr>
            <w:tcW w:w="2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5060" w:rsidRPr="009C065B" w:rsidRDefault="00FC5BC8">
            <w:pPr>
              <w:rPr>
                <w:sz w:val="28"/>
                <w:szCs w:val="28"/>
              </w:rPr>
            </w:pPr>
            <w:r w:rsidRPr="009C065B">
              <w:rPr>
                <w:sz w:val="28"/>
                <w:szCs w:val="28"/>
              </w:rPr>
              <w:t>Отметки о возвращении</w:t>
            </w:r>
          </w:p>
        </w:tc>
        <w:tc>
          <w:tcPr>
            <w:tcW w:w="26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5060" w:rsidRPr="009C065B" w:rsidRDefault="00FC5BC8">
            <w:pPr>
              <w:rPr>
                <w:sz w:val="28"/>
                <w:szCs w:val="28"/>
              </w:rPr>
            </w:pPr>
            <w:r w:rsidRPr="009C065B">
              <w:rPr>
                <w:sz w:val="28"/>
                <w:szCs w:val="28"/>
              </w:rPr>
              <w:t>особые отметки</w:t>
            </w:r>
          </w:p>
        </w:tc>
      </w:tr>
      <w:tr w:rsidR="00135060" w:rsidRPr="009C065B">
        <w:trPr>
          <w:trHeight w:val="288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5060" w:rsidRPr="009C065B" w:rsidRDefault="00FC5BC8">
            <w:pPr>
              <w:rPr>
                <w:sz w:val="28"/>
                <w:szCs w:val="28"/>
              </w:rPr>
            </w:pPr>
            <w:r w:rsidRPr="009C065B">
              <w:rPr>
                <w:sz w:val="28"/>
                <w:szCs w:val="28"/>
              </w:rPr>
              <w:t> </w:t>
            </w:r>
          </w:p>
        </w:tc>
        <w:tc>
          <w:tcPr>
            <w:tcW w:w="824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5060" w:rsidRPr="009C065B" w:rsidRDefault="00FC5BC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9C065B">
              <w:rPr>
                <w:b/>
                <w:sz w:val="28"/>
                <w:szCs w:val="28"/>
              </w:rPr>
              <w:t>Усть</w:t>
            </w:r>
            <w:proofErr w:type="spellEnd"/>
            <w:r w:rsidRPr="009C065B">
              <w:rPr>
                <w:b/>
                <w:sz w:val="28"/>
                <w:szCs w:val="28"/>
              </w:rPr>
              <w:t>-Брянское  селение</w:t>
            </w:r>
          </w:p>
        </w:tc>
      </w:tr>
      <w:tr w:rsidR="00135060" w:rsidRPr="009C065B">
        <w:trPr>
          <w:trHeight w:val="528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5060" w:rsidRPr="009C065B" w:rsidRDefault="00FC5BC8">
            <w:pPr>
              <w:rPr>
                <w:sz w:val="28"/>
                <w:szCs w:val="28"/>
              </w:rPr>
            </w:pPr>
            <w:r w:rsidRPr="009C065B">
              <w:rPr>
                <w:sz w:val="28"/>
                <w:szCs w:val="28"/>
              </w:rPr>
              <w:t>1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5060" w:rsidRPr="009C065B" w:rsidRDefault="00FC5BC8">
            <w:pPr>
              <w:rPr>
                <w:sz w:val="28"/>
                <w:szCs w:val="28"/>
              </w:rPr>
            </w:pPr>
            <w:proofErr w:type="spellStart"/>
            <w:r w:rsidRPr="009C065B">
              <w:rPr>
                <w:sz w:val="28"/>
                <w:szCs w:val="28"/>
              </w:rPr>
              <w:t>Мяснико</w:t>
            </w:r>
            <w:proofErr w:type="spellEnd"/>
            <w:r w:rsidRPr="009C065B">
              <w:rPr>
                <w:sz w:val="28"/>
                <w:szCs w:val="28"/>
              </w:rPr>
              <w:t xml:space="preserve"> Алексей Данилович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5060" w:rsidRPr="009C065B" w:rsidRDefault="00FC5BC8">
            <w:pPr>
              <w:rPr>
                <w:sz w:val="28"/>
                <w:szCs w:val="28"/>
              </w:rPr>
            </w:pPr>
            <w:r w:rsidRPr="009C065B">
              <w:rPr>
                <w:sz w:val="28"/>
                <w:szCs w:val="28"/>
              </w:rPr>
              <w:t xml:space="preserve">служил в </w:t>
            </w:r>
            <w:proofErr w:type="spellStart"/>
            <w:r w:rsidRPr="009C065B">
              <w:rPr>
                <w:sz w:val="28"/>
                <w:szCs w:val="28"/>
              </w:rPr>
              <w:t>Порт-артуре</w:t>
            </w:r>
            <w:proofErr w:type="spellEnd"/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5060" w:rsidRPr="009C065B" w:rsidRDefault="00FC5BC8">
            <w:pPr>
              <w:rPr>
                <w:sz w:val="28"/>
                <w:szCs w:val="28"/>
              </w:rPr>
            </w:pPr>
            <w:proofErr w:type="gramStart"/>
            <w:r w:rsidRPr="009C065B">
              <w:rPr>
                <w:sz w:val="28"/>
                <w:szCs w:val="28"/>
              </w:rPr>
              <w:t>умер</w:t>
            </w:r>
            <w:proofErr w:type="gramEnd"/>
            <w:r w:rsidRPr="009C065B">
              <w:rPr>
                <w:sz w:val="28"/>
                <w:szCs w:val="28"/>
              </w:rPr>
              <w:t xml:space="preserve"> семья находится в </w:t>
            </w:r>
            <w:proofErr w:type="spellStart"/>
            <w:r w:rsidRPr="009C065B">
              <w:rPr>
                <w:sz w:val="28"/>
                <w:szCs w:val="28"/>
              </w:rPr>
              <w:t>Усть-Бряни</w:t>
            </w:r>
            <w:proofErr w:type="spellEnd"/>
          </w:p>
        </w:tc>
      </w:tr>
      <w:tr w:rsidR="00135060" w:rsidRPr="009C065B">
        <w:trPr>
          <w:trHeight w:val="288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5060" w:rsidRPr="009C065B" w:rsidRDefault="00FC5BC8">
            <w:pPr>
              <w:rPr>
                <w:sz w:val="28"/>
                <w:szCs w:val="28"/>
              </w:rPr>
            </w:pPr>
            <w:r w:rsidRPr="009C065B">
              <w:rPr>
                <w:sz w:val="28"/>
                <w:szCs w:val="28"/>
              </w:rPr>
              <w:t> </w:t>
            </w:r>
          </w:p>
        </w:tc>
        <w:tc>
          <w:tcPr>
            <w:tcW w:w="824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5060" w:rsidRPr="009C065B" w:rsidRDefault="00FC5BC8">
            <w:pPr>
              <w:jc w:val="center"/>
              <w:rPr>
                <w:b/>
                <w:sz w:val="28"/>
                <w:szCs w:val="28"/>
              </w:rPr>
            </w:pPr>
            <w:r w:rsidRPr="009C065B">
              <w:rPr>
                <w:b/>
                <w:sz w:val="28"/>
                <w:szCs w:val="28"/>
              </w:rPr>
              <w:t>Нижне-</w:t>
            </w:r>
            <w:proofErr w:type="spellStart"/>
            <w:r w:rsidRPr="009C065B">
              <w:rPr>
                <w:b/>
                <w:sz w:val="28"/>
                <w:szCs w:val="28"/>
              </w:rPr>
              <w:t>Талецкое</w:t>
            </w:r>
            <w:proofErr w:type="spellEnd"/>
            <w:r w:rsidRPr="009C065B">
              <w:rPr>
                <w:b/>
                <w:sz w:val="28"/>
                <w:szCs w:val="28"/>
              </w:rPr>
              <w:t xml:space="preserve"> селение</w:t>
            </w:r>
          </w:p>
        </w:tc>
      </w:tr>
      <w:tr w:rsidR="00135060" w:rsidRPr="009C065B">
        <w:trPr>
          <w:trHeight w:val="528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5060" w:rsidRPr="009C065B" w:rsidRDefault="00FC5BC8">
            <w:pPr>
              <w:rPr>
                <w:sz w:val="28"/>
                <w:szCs w:val="28"/>
              </w:rPr>
            </w:pPr>
            <w:r w:rsidRPr="009C065B">
              <w:rPr>
                <w:sz w:val="28"/>
                <w:szCs w:val="28"/>
              </w:rPr>
              <w:t>2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5060" w:rsidRPr="009C065B" w:rsidRDefault="00FC5BC8">
            <w:pPr>
              <w:rPr>
                <w:sz w:val="28"/>
                <w:szCs w:val="28"/>
              </w:rPr>
            </w:pPr>
            <w:proofErr w:type="spellStart"/>
            <w:r w:rsidRPr="009C065B">
              <w:rPr>
                <w:sz w:val="28"/>
                <w:szCs w:val="28"/>
              </w:rPr>
              <w:t>Интигринов</w:t>
            </w:r>
            <w:proofErr w:type="spellEnd"/>
            <w:r w:rsidRPr="009C065B">
              <w:rPr>
                <w:sz w:val="28"/>
                <w:szCs w:val="28"/>
              </w:rPr>
              <w:t xml:space="preserve"> Дмитрий Иванович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5060" w:rsidRPr="009C065B" w:rsidRDefault="00FC5BC8">
            <w:pPr>
              <w:rPr>
                <w:sz w:val="28"/>
                <w:szCs w:val="28"/>
              </w:rPr>
            </w:pPr>
            <w:proofErr w:type="spellStart"/>
            <w:r w:rsidRPr="009C065B">
              <w:rPr>
                <w:sz w:val="28"/>
                <w:szCs w:val="28"/>
              </w:rPr>
              <w:t>Варнулся</w:t>
            </w:r>
            <w:proofErr w:type="spellEnd"/>
            <w:r w:rsidRPr="009C065B">
              <w:rPr>
                <w:sz w:val="28"/>
                <w:szCs w:val="28"/>
              </w:rPr>
              <w:t xml:space="preserve"> 10.12.1905г.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5060" w:rsidRPr="009C065B" w:rsidRDefault="00FC5BC8">
            <w:pPr>
              <w:rPr>
                <w:sz w:val="28"/>
                <w:szCs w:val="28"/>
              </w:rPr>
            </w:pPr>
            <w:r w:rsidRPr="009C065B">
              <w:rPr>
                <w:sz w:val="28"/>
                <w:szCs w:val="28"/>
              </w:rPr>
              <w:t>не увечен. Живет  отцом, семьи не имеет</w:t>
            </w:r>
          </w:p>
        </w:tc>
      </w:tr>
      <w:tr w:rsidR="00135060" w:rsidRPr="009C065B">
        <w:trPr>
          <w:trHeight w:val="288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5060" w:rsidRPr="009C065B" w:rsidRDefault="00FC5BC8">
            <w:pPr>
              <w:rPr>
                <w:sz w:val="28"/>
                <w:szCs w:val="28"/>
              </w:rPr>
            </w:pPr>
            <w:r w:rsidRPr="009C065B">
              <w:rPr>
                <w:sz w:val="28"/>
                <w:szCs w:val="28"/>
              </w:rPr>
              <w:t>3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5060" w:rsidRPr="009C065B" w:rsidRDefault="00FC5BC8">
            <w:pPr>
              <w:rPr>
                <w:sz w:val="28"/>
                <w:szCs w:val="28"/>
              </w:rPr>
            </w:pPr>
            <w:r w:rsidRPr="009C065B">
              <w:rPr>
                <w:sz w:val="28"/>
                <w:szCs w:val="28"/>
              </w:rPr>
              <w:t>Осипов Егор Петрович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5060" w:rsidRPr="009C065B" w:rsidRDefault="00FC5BC8">
            <w:pPr>
              <w:rPr>
                <w:sz w:val="28"/>
                <w:szCs w:val="28"/>
              </w:rPr>
            </w:pPr>
            <w:r w:rsidRPr="009C065B">
              <w:rPr>
                <w:sz w:val="28"/>
                <w:szCs w:val="28"/>
              </w:rPr>
              <w:t>вернулся (?)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5060" w:rsidRPr="009C065B" w:rsidRDefault="00FC5BC8">
            <w:pPr>
              <w:rPr>
                <w:sz w:val="28"/>
                <w:szCs w:val="28"/>
              </w:rPr>
            </w:pPr>
            <w:r w:rsidRPr="009C065B">
              <w:rPr>
                <w:sz w:val="28"/>
                <w:szCs w:val="28"/>
              </w:rPr>
              <w:t>имеет контузию</w:t>
            </w:r>
          </w:p>
        </w:tc>
      </w:tr>
      <w:tr w:rsidR="00135060" w:rsidRPr="009C065B">
        <w:trPr>
          <w:trHeight w:val="288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5060" w:rsidRPr="009C065B" w:rsidRDefault="00FC5BC8">
            <w:pPr>
              <w:rPr>
                <w:sz w:val="28"/>
                <w:szCs w:val="28"/>
              </w:rPr>
            </w:pPr>
            <w:r w:rsidRPr="009C065B">
              <w:rPr>
                <w:sz w:val="28"/>
                <w:szCs w:val="28"/>
              </w:rPr>
              <w:t>4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5060" w:rsidRPr="009C065B" w:rsidRDefault="00FC5BC8">
            <w:pPr>
              <w:rPr>
                <w:sz w:val="28"/>
                <w:szCs w:val="28"/>
              </w:rPr>
            </w:pPr>
            <w:r w:rsidRPr="009C065B">
              <w:rPr>
                <w:sz w:val="28"/>
                <w:szCs w:val="28"/>
              </w:rPr>
              <w:t xml:space="preserve">Бирюков Кирилл </w:t>
            </w:r>
            <w:proofErr w:type="spellStart"/>
            <w:r w:rsidRPr="009C065B">
              <w:rPr>
                <w:sz w:val="28"/>
                <w:szCs w:val="28"/>
              </w:rPr>
              <w:t>Никитоич</w:t>
            </w:r>
            <w:proofErr w:type="spellEnd"/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5060" w:rsidRPr="009C065B" w:rsidRDefault="00FC5BC8">
            <w:pPr>
              <w:rPr>
                <w:sz w:val="28"/>
                <w:szCs w:val="28"/>
              </w:rPr>
            </w:pPr>
            <w:r w:rsidRPr="009C065B">
              <w:rPr>
                <w:sz w:val="28"/>
                <w:szCs w:val="28"/>
              </w:rPr>
              <w:t>(?)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5060" w:rsidRPr="009C065B" w:rsidRDefault="00FC5BC8">
            <w:pPr>
              <w:rPr>
                <w:sz w:val="28"/>
                <w:szCs w:val="28"/>
              </w:rPr>
            </w:pPr>
            <w:r w:rsidRPr="009C065B">
              <w:rPr>
                <w:sz w:val="28"/>
                <w:szCs w:val="28"/>
              </w:rPr>
              <w:t>Ранений не имеет</w:t>
            </w:r>
          </w:p>
        </w:tc>
      </w:tr>
    </w:tbl>
    <w:p w:rsidR="00135060" w:rsidRPr="009C065B" w:rsidRDefault="00FC5BC8">
      <w:pPr>
        <w:spacing w:line="360" w:lineRule="auto"/>
        <w:ind w:firstLine="567"/>
        <w:rPr>
          <w:sz w:val="28"/>
          <w:szCs w:val="28"/>
        </w:rPr>
      </w:pPr>
      <w:r w:rsidRPr="009C065B">
        <w:rPr>
          <w:sz w:val="28"/>
          <w:szCs w:val="28"/>
        </w:rPr>
        <w:t xml:space="preserve"> </w:t>
      </w:r>
    </w:p>
    <w:p w:rsidR="00135060" w:rsidRPr="009C065B" w:rsidRDefault="00FC5BC8">
      <w:pPr>
        <w:spacing w:line="360" w:lineRule="auto"/>
        <w:ind w:firstLine="567"/>
        <w:rPr>
          <w:sz w:val="28"/>
          <w:szCs w:val="28"/>
        </w:rPr>
      </w:pPr>
      <w:r w:rsidRPr="009C065B">
        <w:rPr>
          <w:sz w:val="28"/>
          <w:szCs w:val="28"/>
        </w:rPr>
        <w:lastRenderedPageBreak/>
        <w:t xml:space="preserve">Из Нижних </w:t>
      </w:r>
      <w:proofErr w:type="spellStart"/>
      <w:r w:rsidRPr="009C065B">
        <w:rPr>
          <w:sz w:val="28"/>
          <w:szCs w:val="28"/>
        </w:rPr>
        <w:t>Тальцов</w:t>
      </w:r>
      <w:proofErr w:type="spellEnd"/>
      <w:r w:rsidRPr="009C065B">
        <w:rPr>
          <w:sz w:val="28"/>
          <w:szCs w:val="28"/>
        </w:rPr>
        <w:t xml:space="preserve"> участников войны 5 человек, из </w:t>
      </w:r>
      <w:proofErr w:type="spellStart"/>
      <w:r w:rsidRPr="009C065B">
        <w:rPr>
          <w:sz w:val="28"/>
          <w:szCs w:val="28"/>
        </w:rPr>
        <w:t>Усть</w:t>
      </w:r>
      <w:proofErr w:type="spellEnd"/>
      <w:r w:rsidRPr="009C065B">
        <w:rPr>
          <w:sz w:val="28"/>
          <w:szCs w:val="28"/>
        </w:rPr>
        <w:t xml:space="preserve">-Брянского селения - 1 человек. Остается добавить, что в мае 1904 года японцы с огромным трудом преодолели сопротивление русских войск Порт-Артурского гарнизона, под </w:t>
      </w:r>
      <w:proofErr w:type="spellStart"/>
      <w:r w:rsidRPr="009C065B">
        <w:rPr>
          <w:sz w:val="28"/>
          <w:szCs w:val="28"/>
        </w:rPr>
        <w:t>Цзиньчжоу</w:t>
      </w:r>
      <w:proofErr w:type="spellEnd"/>
      <w:r w:rsidRPr="009C065B">
        <w:rPr>
          <w:sz w:val="28"/>
          <w:szCs w:val="28"/>
        </w:rPr>
        <w:t xml:space="preserve"> и блокировали крепость, до сентября 1904 года шли позиционные бои. С сентября 1904 года по 2 января 1905 года японские войска штурмовали крепость (4 месяца штурма!),  неся огромные потери</w:t>
      </w:r>
      <w:r w:rsidR="00551E91" w:rsidRPr="00C25AFF">
        <w:rPr>
          <w:sz w:val="28"/>
          <w:szCs w:val="28"/>
        </w:rPr>
        <w:t>[11]</w:t>
      </w:r>
      <w:r w:rsidRPr="009C065B">
        <w:rPr>
          <w:sz w:val="28"/>
          <w:szCs w:val="28"/>
        </w:rPr>
        <w:t xml:space="preserve">. </w:t>
      </w:r>
    </w:p>
    <w:p w:rsidR="00135060" w:rsidRPr="00551E91" w:rsidRDefault="00FC5BC8">
      <w:pPr>
        <w:spacing w:line="360" w:lineRule="auto"/>
        <w:ind w:firstLine="567"/>
        <w:rPr>
          <w:sz w:val="28"/>
          <w:szCs w:val="28"/>
        </w:rPr>
      </w:pPr>
      <w:r w:rsidRPr="009C065B">
        <w:rPr>
          <w:sz w:val="28"/>
          <w:szCs w:val="28"/>
        </w:rPr>
        <w:t>По данным К. Мартина японская 2 армия под командованием генерала Ноги потеряла до 60 000 человек, русский гарнизон насчитывал около 24 000 человек</w:t>
      </w:r>
      <w:r w:rsidR="00551E91">
        <w:rPr>
          <w:sz w:val="28"/>
          <w:szCs w:val="28"/>
        </w:rPr>
        <w:t>[1</w:t>
      </w:r>
      <w:r w:rsidR="00551E91" w:rsidRPr="00551E91">
        <w:rPr>
          <w:sz w:val="28"/>
          <w:szCs w:val="28"/>
        </w:rPr>
        <w:t>2</w:t>
      </w:r>
      <w:r w:rsidR="000D2D62" w:rsidRPr="000D2D62">
        <w:rPr>
          <w:sz w:val="28"/>
          <w:szCs w:val="28"/>
        </w:rPr>
        <w:t>]</w:t>
      </w:r>
      <w:r w:rsidR="00551E91" w:rsidRPr="00551E91">
        <w:rPr>
          <w:sz w:val="28"/>
          <w:szCs w:val="28"/>
        </w:rPr>
        <w:t>.</w:t>
      </w:r>
    </w:p>
    <w:p w:rsidR="00135060" w:rsidRPr="009C065B" w:rsidRDefault="007052B4">
      <w:pPr>
        <w:spacing w:line="360" w:lineRule="auto"/>
        <w:ind w:firstLine="567"/>
        <w:rPr>
          <w:sz w:val="28"/>
          <w:szCs w:val="28"/>
        </w:rPr>
      </w:pPr>
      <w:r>
        <w:rPr>
          <w:b/>
          <w:sz w:val="28"/>
          <w:szCs w:val="28"/>
        </w:rPr>
        <w:t>3.</w:t>
      </w:r>
      <w:r w:rsidRPr="007052B4">
        <w:rPr>
          <w:b/>
          <w:sz w:val="28"/>
          <w:szCs w:val="28"/>
        </w:rPr>
        <w:t>ЗАКЛЮЧЕНИЕ</w:t>
      </w:r>
      <w:r w:rsidR="00FC5BC8" w:rsidRPr="009C065B">
        <w:rPr>
          <w:sz w:val="28"/>
          <w:szCs w:val="28"/>
        </w:rPr>
        <w:t xml:space="preserve">: </w:t>
      </w:r>
    </w:p>
    <w:p w:rsidR="00CE0C0C" w:rsidRDefault="00FC5BC8" w:rsidP="00433138">
      <w:pPr>
        <w:spacing w:line="360" w:lineRule="auto"/>
        <w:ind w:firstLine="709"/>
        <w:jc w:val="both"/>
        <w:rPr>
          <w:sz w:val="28"/>
          <w:szCs w:val="28"/>
        </w:rPr>
      </w:pPr>
      <w:r w:rsidRPr="009C065B">
        <w:rPr>
          <w:sz w:val="28"/>
          <w:szCs w:val="28"/>
        </w:rPr>
        <w:t xml:space="preserve">Переселенцы основавшие Нижне - </w:t>
      </w:r>
      <w:proofErr w:type="spellStart"/>
      <w:r w:rsidRPr="009C065B">
        <w:rPr>
          <w:sz w:val="28"/>
          <w:szCs w:val="28"/>
        </w:rPr>
        <w:t>Талецкое</w:t>
      </w:r>
      <w:proofErr w:type="spellEnd"/>
      <w:r w:rsidRPr="009C065B">
        <w:rPr>
          <w:sz w:val="28"/>
          <w:szCs w:val="28"/>
        </w:rPr>
        <w:t xml:space="preserve"> селение на рубеже ве</w:t>
      </w:r>
      <w:r w:rsidR="00CE0C0C">
        <w:rPr>
          <w:sz w:val="28"/>
          <w:szCs w:val="28"/>
        </w:rPr>
        <w:t xml:space="preserve">ков, не только вносили </w:t>
      </w:r>
      <w:proofErr w:type="gramStart"/>
      <w:r w:rsidR="00CE0C0C">
        <w:rPr>
          <w:sz w:val="28"/>
          <w:szCs w:val="28"/>
        </w:rPr>
        <w:t>улучшения</w:t>
      </w:r>
      <w:proofErr w:type="gramEnd"/>
      <w:r w:rsidRPr="009C065B">
        <w:rPr>
          <w:sz w:val="28"/>
          <w:szCs w:val="28"/>
        </w:rPr>
        <w:t xml:space="preserve"> в развитие экономики региона развивая земледелие, ремесло, торговлю, но и являлись активными участниками внешней политики России в начале XX века. Исследуя архивные </w:t>
      </w:r>
      <w:proofErr w:type="gramStart"/>
      <w:r w:rsidRPr="009C065B">
        <w:rPr>
          <w:sz w:val="28"/>
          <w:szCs w:val="28"/>
        </w:rPr>
        <w:t>данные</w:t>
      </w:r>
      <w:proofErr w:type="gramEnd"/>
      <w:r w:rsidRPr="009C065B">
        <w:rPr>
          <w:sz w:val="28"/>
          <w:szCs w:val="28"/>
        </w:rPr>
        <w:t xml:space="preserve">  удалось восстановить настоящие фамилии старожилов и участников русско-японской войны</w:t>
      </w:r>
      <w:r w:rsidR="00CC2EE3" w:rsidRPr="009C065B">
        <w:rPr>
          <w:sz w:val="28"/>
          <w:szCs w:val="28"/>
        </w:rPr>
        <w:t>, найти фотографии участников войны</w:t>
      </w:r>
      <w:r w:rsidRPr="009C065B">
        <w:rPr>
          <w:sz w:val="28"/>
          <w:szCs w:val="28"/>
        </w:rPr>
        <w:t>.</w:t>
      </w:r>
      <w:r w:rsidR="00433138" w:rsidRPr="009C065B">
        <w:rPr>
          <w:sz w:val="28"/>
          <w:szCs w:val="28"/>
        </w:rPr>
        <w:t xml:space="preserve"> </w:t>
      </w:r>
    </w:p>
    <w:p w:rsidR="00433138" w:rsidRPr="009C065B" w:rsidRDefault="00433138" w:rsidP="00433138">
      <w:pPr>
        <w:spacing w:line="360" w:lineRule="auto"/>
        <w:ind w:firstLine="709"/>
        <w:jc w:val="both"/>
        <w:rPr>
          <w:sz w:val="28"/>
          <w:szCs w:val="28"/>
        </w:rPr>
      </w:pPr>
      <w:r w:rsidRPr="009C065B">
        <w:rPr>
          <w:sz w:val="28"/>
          <w:szCs w:val="28"/>
        </w:rPr>
        <w:t>Вместе с тем</w:t>
      </w:r>
      <w:r w:rsidR="00CE0C0C">
        <w:rPr>
          <w:sz w:val="28"/>
          <w:szCs w:val="28"/>
        </w:rPr>
        <w:t>,</w:t>
      </w:r>
      <w:r w:rsidRPr="009C065B">
        <w:rPr>
          <w:sz w:val="28"/>
          <w:szCs w:val="28"/>
        </w:rPr>
        <w:t xml:space="preserve"> русско-японская  война выявила общие ошибки русского командования в военной подготовке, в частности, неверное тактическое использование казачьей кавалерии  приводило к большим потерям. Плохое материальное обеспечение войск сказалось на качестве военных действий и разведки (отсутствие карт и неумение ими пользоваться, отсутствие компасов, биноклей и т.д.). К большим потерям, среди действующих частей, приводило отсутствие горной артиллерии и незнание местности. Эти и </w:t>
      </w:r>
      <w:bookmarkStart w:id="0" w:name="_GoBack"/>
      <w:bookmarkEnd w:id="0"/>
      <w:r w:rsidRPr="009C065B">
        <w:rPr>
          <w:sz w:val="28"/>
          <w:szCs w:val="28"/>
        </w:rPr>
        <w:t xml:space="preserve">другие причины, в целом, привели Россию к поражению в войне с Японией. Настоящее исследование актуально анализом историографии проблемы, введением в научный оборот нового архивного материала. Результаты исследования могут найти </w:t>
      </w:r>
      <w:proofErr w:type="gramStart"/>
      <w:r w:rsidRPr="009C065B">
        <w:rPr>
          <w:sz w:val="28"/>
          <w:szCs w:val="28"/>
        </w:rPr>
        <w:t>применение</w:t>
      </w:r>
      <w:proofErr w:type="gramEnd"/>
      <w:r w:rsidRPr="009C065B">
        <w:rPr>
          <w:sz w:val="28"/>
          <w:szCs w:val="28"/>
        </w:rPr>
        <w:t xml:space="preserve"> как в научной работе</w:t>
      </w:r>
      <w:r w:rsidR="00AF3074">
        <w:rPr>
          <w:sz w:val="28"/>
          <w:szCs w:val="28"/>
        </w:rPr>
        <w:t>,</w:t>
      </w:r>
      <w:r w:rsidRPr="009C065B">
        <w:rPr>
          <w:sz w:val="28"/>
          <w:szCs w:val="28"/>
        </w:rPr>
        <w:t xml:space="preserve"> так и при составлении образовательных программ общеобразовательных учреждений.</w:t>
      </w:r>
    </w:p>
    <w:p w:rsidR="00135060" w:rsidRPr="009C065B" w:rsidRDefault="00135060">
      <w:pPr>
        <w:spacing w:line="360" w:lineRule="auto"/>
        <w:ind w:firstLine="567"/>
        <w:rPr>
          <w:sz w:val="28"/>
          <w:szCs w:val="28"/>
        </w:rPr>
      </w:pPr>
    </w:p>
    <w:p w:rsidR="009C065B" w:rsidRPr="005A05D8" w:rsidRDefault="00CC2EE3" w:rsidP="008742CA">
      <w:pPr>
        <w:spacing w:line="360" w:lineRule="auto"/>
        <w:rPr>
          <w:b/>
          <w:sz w:val="28"/>
          <w:szCs w:val="28"/>
        </w:rPr>
      </w:pPr>
      <w:r w:rsidRPr="009C065B">
        <w:rPr>
          <w:b/>
          <w:sz w:val="28"/>
          <w:szCs w:val="28"/>
        </w:rPr>
        <w:lastRenderedPageBreak/>
        <w:t xml:space="preserve">Список использованных источников и </w:t>
      </w:r>
      <w:r w:rsidR="00FC5BC8" w:rsidRPr="009C065B">
        <w:rPr>
          <w:b/>
          <w:sz w:val="28"/>
          <w:szCs w:val="28"/>
        </w:rPr>
        <w:t xml:space="preserve"> литературы</w:t>
      </w:r>
    </w:p>
    <w:p w:rsidR="009C065B" w:rsidRPr="009C065B" w:rsidRDefault="009C065B" w:rsidP="008742CA">
      <w:pPr>
        <w:spacing w:line="360" w:lineRule="auto"/>
        <w:ind w:left="-284"/>
        <w:rPr>
          <w:sz w:val="28"/>
          <w:szCs w:val="28"/>
        </w:rPr>
      </w:pPr>
      <w:r w:rsidRPr="009C065B">
        <w:rPr>
          <w:sz w:val="28"/>
          <w:szCs w:val="28"/>
        </w:rPr>
        <w:t xml:space="preserve">1. </w:t>
      </w:r>
      <w:proofErr w:type="spellStart"/>
      <w:r w:rsidRPr="009C065B">
        <w:rPr>
          <w:sz w:val="28"/>
          <w:szCs w:val="28"/>
        </w:rPr>
        <w:t>Апушкин</w:t>
      </w:r>
      <w:proofErr w:type="spellEnd"/>
      <w:r w:rsidRPr="009C065B">
        <w:rPr>
          <w:sz w:val="28"/>
          <w:szCs w:val="28"/>
        </w:rPr>
        <w:t xml:space="preserve"> В.А. Русско-японская война 1904-1905 гг</w:t>
      </w:r>
      <w:proofErr w:type="gramStart"/>
      <w:r w:rsidRPr="009C065B">
        <w:rPr>
          <w:sz w:val="28"/>
          <w:szCs w:val="28"/>
        </w:rPr>
        <w:t>.[</w:t>
      </w:r>
      <w:proofErr w:type="gramEnd"/>
      <w:r w:rsidRPr="009C065B">
        <w:rPr>
          <w:sz w:val="28"/>
          <w:szCs w:val="28"/>
        </w:rPr>
        <w:t xml:space="preserve">текст] / В.А </w:t>
      </w:r>
      <w:proofErr w:type="spellStart"/>
      <w:r w:rsidRPr="009C065B">
        <w:rPr>
          <w:sz w:val="28"/>
          <w:szCs w:val="28"/>
        </w:rPr>
        <w:t>Апушкин</w:t>
      </w:r>
      <w:proofErr w:type="spellEnd"/>
      <w:r w:rsidRPr="009C065B">
        <w:rPr>
          <w:sz w:val="28"/>
          <w:szCs w:val="28"/>
        </w:rPr>
        <w:t>.-.М.: Русская быль,1910 .-С.1.</w:t>
      </w:r>
    </w:p>
    <w:p w:rsidR="009C065B" w:rsidRPr="009C065B" w:rsidRDefault="009C065B" w:rsidP="008742CA">
      <w:pPr>
        <w:spacing w:line="360" w:lineRule="auto"/>
        <w:ind w:left="-284"/>
        <w:rPr>
          <w:sz w:val="28"/>
          <w:szCs w:val="28"/>
        </w:rPr>
      </w:pPr>
      <w:r w:rsidRPr="009C065B">
        <w:rPr>
          <w:sz w:val="28"/>
          <w:szCs w:val="28"/>
        </w:rPr>
        <w:t xml:space="preserve">2. </w:t>
      </w:r>
      <w:proofErr w:type="spellStart"/>
      <w:r w:rsidRPr="009C065B">
        <w:rPr>
          <w:sz w:val="28"/>
          <w:szCs w:val="28"/>
        </w:rPr>
        <w:t>Цыбиков</w:t>
      </w:r>
      <w:proofErr w:type="spellEnd"/>
      <w:r w:rsidRPr="009C065B">
        <w:rPr>
          <w:sz w:val="28"/>
          <w:szCs w:val="28"/>
        </w:rPr>
        <w:t xml:space="preserve"> Г.Ц</w:t>
      </w:r>
      <w:proofErr w:type="gramStart"/>
      <w:r w:rsidRPr="009C065B">
        <w:rPr>
          <w:sz w:val="28"/>
          <w:szCs w:val="28"/>
        </w:rPr>
        <w:t xml:space="preserve"> .</w:t>
      </w:r>
      <w:proofErr w:type="gramEnd"/>
      <w:r w:rsidRPr="009C065B">
        <w:rPr>
          <w:sz w:val="28"/>
          <w:szCs w:val="28"/>
        </w:rPr>
        <w:t xml:space="preserve">Забайкальское бурятское казачье войско. [текст] / Г.Ц </w:t>
      </w:r>
      <w:proofErr w:type="spellStart"/>
      <w:r w:rsidRPr="009C065B">
        <w:rPr>
          <w:sz w:val="28"/>
          <w:szCs w:val="28"/>
        </w:rPr>
        <w:t>Цыбиков</w:t>
      </w:r>
      <w:proofErr w:type="spellEnd"/>
      <w:r w:rsidRPr="009C065B">
        <w:rPr>
          <w:sz w:val="28"/>
          <w:szCs w:val="28"/>
        </w:rPr>
        <w:t xml:space="preserve">.- </w:t>
      </w:r>
      <w:proofErr w:type="spellStart"/>
      <w:r w:rsidRPr="009C065B">
        <w:rPr>
          <w:sz w:val="28"/>
          <w:szCs w:val="28"/>
        </w:rPr>
        <w:t>Верхнеудинск</w:t>
      </w:r>
      <w:proofErr w:type="spellEnd"/>
      <w:r w:rsidRPr="009C065B">
        <w:rPr>
          <w:sz w:val="28"/>
          <w:szCs w:val="28"/>
        </w:rPr>
        <w:t xml:space="preserve"> //Жизнь Бурятии</w:t>
      </w:r>
      <w:proofErr w:type="gramStart"/>
      <w:r w:rsidRPr="009C065B">
        <w:rPr>
          <w:sz w:val="28"/>
          <w:szCs w:val="28"/>
        </w:rPr>
        <w:t xml:space="preserve"> ,</w:t>
      </w:r>
      <w:proofErr w:type="spellStart"/>
      <w:proofErr w:type="gramEnd"/>
      <w:r w:rsidRPr="009C065B">
        <w:rPr>
          <w:sz w:val="28"/>
          <w:szCs w:val="28"/>
        </w:rPr>
        <w:t>Вып</w:t>
      </w:r>
      <w:proofErr w:type="spellEnd"/>
      <w:r w:rsidRPr="009C065B">
        <w:rPr>
          <w:sz w:val="28"/>
          <w:szCs w:val="28"/>
        </w:rPr>
        <w:t xml:space="preserve"> .27,1925 .-С.4.</w:t>
      </w:r>
    </w:p>
    <w:p w:rsidR="009C065B" w:rsidRPr="009C065B" w:rsidRDefault="009C065B" w:rsidP="008742CA">
      <w:pPr>
        <w:spacing w:line="360" w:lineRule="auto"/>
        <w:ind w:left="-284"/>
        <w:rPr>
          <w:sz w:val="28"/>
          <w:szCs w:val="28"/>
        </w:rPr>
      </w:pPr>
      <w:r w:rsidRPr="009C065B">
        <w:rPr>
          <w:sz w:val="28"/>
          <w:szCs w:val="28"/>
        </w:rPr>
        <w:t xml:space="preserve">3. Куропаткин </w:t>
      </w:r>
      <w:proofErr w:type="spellStart"/>
      <w:r w:rsidRPr="009C065B">
        <w:rPr>
          <w:sz w:val="28"/>
          <w:szCs w:val="28"/>
        </w:rPr>
        <w:t>А.Н,.Дневники</w:t>
      </w:r>
      <w:proofErr w:type="spellEnd"/>
      <w:r w:rsidRPr="009C065B">
        <w:rPr>
          <w:sz w:val="28"/>
          <w:szCs w:val="28"/>
        </w:rPr>
        <w:t xml:space="preserve"> русско-японской войны. [текст] /А.Н Куропаткин, В.П </w:t>
      </w:r>
      <w:proofErr w:type="spellStart"/>
      <w:r w:rsidRPr="009C065B">
        <w:rPr>
          <w:sz w:val="28"/>
          <w:szCs w:val="28"/>
        </w:rPr>
        <w:t>Линевич</w:t>
      </w:r>
      <w:proofErr w:type="spellEnd"/>
      <w:r w:rsidRPr="009C065B">
        <w:rPr>
          <w:sz w:val="28"/>
          <w:szCs w:val="28"/>
        </w:rPr>
        <w:t xml:space="preserve"> -Л.: Гос.изд-во</w:t>
      </w:r>
      <w:proofErr w:type="gramStart"/>
      <w:r w:rsidRPr="009C065B">
        <w:rPr>
          <w:sz w:val="28"/>
          <w:szCs w:val="28"/>
        </w:rPr>
        <w:t>.Ц</w:t>
      </w:r>
      <w:proofErr w:type="gramEnd"/>
      <w:r w:rsidRPr="009C065B">
        <w:rPr>
          <w:sz w:val="28"/>
          <w:szCs w:val="28"/>
        </w:rPr>
        <w:t>ентрархив,1925 .-С.4.</w:t>
      </w:r>
    </w:p>
    <w:p w:rsidR="009C065B" w:rsidRPr="009C065B" w:rsidRDefault="009C065B" w:rsidP="008742CA">
      <w:pPr>
        <w:spacing w:line="360" w:lineRule="auto"/>
        <w:ind w:left="-284"/>
        <w:rPr>
          <w:sz w:val="28"/>
          <w:szCs w:val="28"/>
        </w:rPr>
      </w:pPr>
      <w:r w:rsidRPr="009C065B">
        <w:rPr>
          <w:sz w:val="28"/>
          <w:szCs w:val="28"/>
        </w:rPr>
        <w:t xml:space="preserve">4. Деникин А.И. Старая армия. Офицеры. [текст] /А.И Деникин </w:t>
      </w:r>
      <w:proofErr w:type="gramStart"/>
      <w:r w:rsidRPr="009C065B">
        <w:rPr>
          <w:sz w:val="28"/>
          <w:szCs w:val="28"/>
        </w:rPr>
        <w:t>-М</w:t>
      </w:r>
      <w:proofErr w:type="gramEnd"/>
      <w:r w:rsidRPr="009C065B">
        <w:rPr>
          <w:sz w:val="28"/>
          <w:szCs w:val="28"/>
        </w:rPr>
        <w:t>.: Айрис-Пресс,2006 .-С.112.</w:t>
      </w:r>
    </w:p>
    <w:p w:rsidR="009C065B" w:rsidRPr="009C065B" w:rsidRDefault="009C065B" w:rsidP="008742CA">
      <w:pPr>
        <w:spacing w:line="360" w:lineRule="auto"/>
        <w:ind w:left="-284"/>
        <w:rPr>
          <w:sz w:val="28"/>
          <w:szCs w:val="28"/>
        </w:rPr>
      </w:pPr>
      <w:r w:rsidRPr="009C065B">
        <w:rPr>
          <w:sz w:val="28"/>
          <w:szCs w:val="28"/>
        </w:rPr>
        <w:t>5. Высотина Е.А. Казачество Бурятии в прошлом и настоящем. [текст] / Е.А Высотина - Улан-Удэ</w:t>
      </w:r>
      <w:proofErr w:type="gramStart"/>
      <w:r w:rsidRPr="009C065B">
        <w:rPr>
          <w:sz w:val="28"/>
          <w:szCs w:val="28"/>
        </w:rPr>
        <w:t xml:space="preserve"> .</w:t>
      </w:r>
      <w:proofErr w:type="gramEnd"/>
      <w:r w:rsidRPr="009C065B">
        <w:rPr>
          <w:sz w:val="28"/>
          <w:szCs w:val="28"/>
        </w:rPr>
        <w:t>:Изд-во БГУ,2007 .-С.12-18.</w:t>
      </w:r>
    </w:p>
    <w:p w:rsidR="00135060" w:rsidRPr="009C065B" w:rsidRDefault="00B6134B" w:rsidP="008742CA">
      <w:pPr>
        <w:spacing w:line="360" w:lineRule="auto"/>
        <w:ind w:left="-284"/>
        <w:contextualSpacing/>
        <w:rPr>
          <w:sz w:val="28"/>
          <w:szCs w:val="28"/>
        </w:rPr>
      </w:pPr>
      <w:r w:rsidRPr="00136341">
        <w:rPr>
          <w:sz w:val="28"/>
          <w:szCs w:val="28"/>
        </w:rPr>
        <w:t>6</w:t>
      </w:r>
      <w:r w:rsidR="00AF3074">
        <w:rPr>
          <w:sz w:val="28"/>
          <w:szCs w:val="28"/>
        </w:rPr>
        <w:t>.</w:t>
      </w:r>
      <w:r w:rsidR="00FC5BC8" w:rsidRPr="009C065B">
        <w:rPr>
          <w:sz w:val="28"/>
          <w:szCs w:val="28"/>
        </w:rPr>
        <w:t xml:space="preserve">    Краткий отчет начальника санитарно-эвакуационной части в Сибирском военном Округе за 1904,1905 </w:t>
      </w:r>
      <w:proofErr w:type="spellStart"/>
      <w:proofErr w:type="gramStart"/>
      <w:r w:rsidR="00FC5BC8" w:rsidRPr="009C065B">
        <w:rPr>
          <w:sz w:val="28"/>
          <w:szCs w:val="28"/>
        </w:rPr>
        <w:t>гг</w:t>
      </w:r>
      <w:proofErr w:type="spellEnd"/>
      <w:proofErr w:type="gramEnd"/>
      <w:r w:rsidR="00FC5BC8" w:rsidRPr="009C065B">
        <w:rPr>
          <w:sz w:val="28"/>
          <w:szCs w:val="28"/>
        </w:rPr>
        <w:t>, г. Иркутск,1906 год.</w:t>
      </w:r>
    </w:p>
    <w:p w:rsidR="00135060" w:rsidRPr="009C065B" w:rsidRDefault="00B6134B" w:rsidP="008742CA">
      <w:pPr>
        <w:spacing w:line="360" w:lineRule="auto"/>
        <w:ind w:left="-284"/>
        <w:contextualSpacing/>
        <w:rPr>
          <w:sz w:val="28"/>
          <w:szCs w:val="28"/>
        </w:rPr>
      </w:pPr>
      <w:r w:rsidRPr="00136341">
        <w:rPr>
          <w:sz w:val="28"/>
          <w:szCs w:val="28"/>
        </w:rPr>
        <w:t>7</w:t>
      </w:r>
      <w:r w:rsidR="00AF3074">
        <w:rPr>
          <w:sz w:val="28"/>
          <w:szCs w:val="28"/>
        </w:rPr>
        <w:t>.</w:t>
      </w:r>
      <w:r w:rsidR="00FC5BC8" w:rsidRPr="009C065B">
        <w:rPr>
          <w:sz w:val="28"/>
          <w:szCs w:val="28"/>
        </w:rPr>
        <w:t xml:space="preserve">  «Отчет за время с 1904 по 1913 год о результатах ревизии расходов, вызванных войной с Японией» </w:t>
      </w:r>
      <w:proofErr w:type="spellStart"/>
      <w:r w:rsidR="00FC5BC8" w:rsidRPr="009C065B">
        <w:rPr>
          <w:sz w:val="28"/>
          <w:szCs w:val="28"/>
        </w:rPr>
        <w:t>Асхабад</w:t>
      </w:r>
      <w:proofErr w:type="spellEnd"/>
      <w:r w:rsidR="00FC5BC8" w:rsidRPr="009C065B">
        <w:rPr>
          <w:sz w:val="28"/>
          <w:szCs w:val="28"/>
        </w:rPr>
        <w:t>, 1913г.</w:t>
      </w:r>
    </w:p>
    <w:p w:rsidR="00135060" w:rsidRPr="009C065B" w:rsidRDefault="00B6134B" w:rsidP="008742CA">
      <w:pPr>
        <w:spacing w:line="360" w:lineRule="auto"/>
        <w:ind w:left="-284"/>
        <w:contextualSpacing/>
        <w:rPr>
          <w:sz w:val="28"/>
          <w:szCs w:val="28"/>
        </w:rPr>
      </w:pPr>
      <w:r w:rsidRPr="00136341">
        <w:rPr>
          <w:sz w:val="28"/>
          <w:szCs w:val="28"/>
        </w:rPr>
        <w:t>8</w:t>
      </w:r>
      <w:r w:rsidR="00AF3074">
        <w:rPr>
          <w:sz w:val="28"/>
          <w:szCs w:val="28"/>
        </w:rPr>
        <w:t>.</w:t>
      </w:r>
      <w:r w:rsidR="00FC5BC8" w:rsidRPr="009C065B">
        <w:rPr>
          <w:sz w:val="28"/>
          <w:szCs w:val="28"/>
        </w:rPr>
        <w:t xml:space="preserve">    ГАИО, Ф.№ 457, дело №20, опись №1, лист 1, «Киренское уездное по воинской повинности присутствие. Дело о призыве новобранцев».</w:t>
      </w:r>
    </w:p>
    <w:p w:rsidR="00135060" w:rsidRPr="00551E91" w:rsidRDefault="00551E91" w:rsidP="008742CA">
      <w:pPr>
        <w:spacing w:line="360" w:lineRule="auto"/>
        <w:ind w:left="-284"/>
        <w:rPr>
          <w:sz w:val="28"/>
          <w:szCs w:val="28"/>
          <w:lang w:val="en-US"/>
        </w:rPr>
      </w:pPr>
      <w:r w:rsidRPr="00551E91">
        <w:rPr>
          <w:sz w:val="28"/>
          <w:szCs w:val="28"/>
        </w:rPr>
        <w:t>9</w:t>
      </w:r>
      <w:r w:rsidR="00B6134B">
        <w:rPr>
          <w:sz w:val="28"/>
          <w:szCs w:val="28"/>
        </w:rPr>
        <w:t>.</w:t>
      </w:r>
      <w:r w:rsidR="00FC5BC8" w:rsidRPr="00B6134B">
        <w:rPr>
          <w:sz w:val="28"/>
          <w:szCs w:val="28"/>
        </w:rPr>
        <w:t xml:space="preserve">А.Ю. Леонов «Призывники </w:t>
      </w:r>
      <w:proofErr w:type="spellStart"/>
      <w:r w:rsidR="00FC5BC8" w:rsidRPr="00B6134B">
        <w:rPr>
          <w:sz w:val="28"/>
          <w:szCs w:val="28"/>
        </w:rPr>
        <w:t>Верхнеденского</w:t>
      </w:r>
      <w:proofErr w:type="spellEnd"/>
      <w:r w:rsidR="00FC5BC8" w:rsidRPr="00B6134B">
        <w:rPr>
          <w:sz w:val="28"/>
          <w:szCs w:val="28"/>
        </w:rPr>
        <w:t xml:space="preserve"> уезда в Русско-Японской войне 1904-1905 гг.» Улан-Удэ г. Вестник «ВСГУТУ» 2009г.</w:t>
      </w:r>
    </w:p>
    <w:p w:rsidR="00135060" w:rsidRPr="00AF3074" w:rsidRDefault="00551E91" w:rsidP="008742CA">
      <w:pPr>
        <w:spacing w:line="360" w:lineRule="auto"/>
        <w:ind w:left="-284"/>
        <w:rPr>
          <w:sz w:val="28"/>
          <w:szCs w:val="28"/>
        </w:rPr>
      </w:pPr>
      <w:r>
        <w:rPr>
          <w:sz w:val="28"/>
          <w:szCs w:val="28"/>
        </w:rPr>
        <w:t>1</w:t>
      </w:r>
      <w:r w:rsidRPr="00551E91">
        <w:rPr>
          <w:sz w:val="28"/>
          <w:szCs w:val="28"/>
        </w:rPr>
        <w:t>0</w:t>
      </w:r>
      <w:r w:rsidR="00AF3074">
        <w:rPr>
          <w:sz w:val="28"/>
          <w:szCs w:val="28"/>
        </w:rPr>
        <w:t>.</w:t>
      </w:r>
      <w:r w:rsidR="00FC5BC8" w:rsidRPr="00AF3074">
        <w:rPr>
          <w:sz w:val="28"/>
          <w:szCs w:val="28"/>
        </w:rPr>
        <w:t xml:space="preserve"> ГАРБ, ф. 35, </w:t>
      </w:r>
      <w:proofErr w:type="gramStart"/>
      <w:r w:rsidR="00FC5BC8" w:rsidRPr="00AF3074">
        <w:rPr>
          <w:sz w:val="28"/>
          <w:szCs w:val="28"/>
        </w:rPr>
        <w:t>оп</w:t>
      </w:r>
      <w:proofErr w:type="gramEnd"/>
      <w:r w:rsidR="00FC5BC8" w:rsidRPr="00AF3074">
        <w:rPr>
          <w:sz w:val="28"/>
          <w:szCs w:val="28"/>
        </w:rPr>
        <w:t>. 1, дело № 12, стр. 1-14</w:t>
      </w:r>
    </w:p>
    <w:p w:rsidR="00135060" w:rsidRPr="00AF3074" w:rsidRDefault="00551E91" w:rsidP="008742CA">
      <w:pPr>
        <w:spacing w:line="360" w:lineRule="auto"/>
        <w:ind w:left="-284"/>
        <w:rPr>
          <w:sz w:val="28"/>
          <w:szCs w:val="28"/>
        </w:rPr>
      </w:pPr>
      <w:r>
        <w:rPr>
          <w:sz w:val="28"/>
          <w:szCs w:val="28"/>
        </w:rPr>
        <w:t>1</w:t>
      </w:r>
      <w:r w:rsidRPr="00551E91">
        <w:rPr>
          <w:sz w:val="28"/>
          <w:szCs w:val="28"/>
        </w:rPr>
        <w:t>1</w:t>
      </w:r>
      <w:r w:rsidR="00AF3074">
        <w:rPr>
          <w:sz w:val="28"/>
          <w:szCs w:val="28"/>
        </w:rPr>
        <w:t>.</w:t>
      </w:r>
      <w:r w:rsidR="00FC5BC8" w:rsidRPr="00AF3074">
        <w:rPr>
          <w:sz w:val="28"/>
          <w:szCs w:val="28"/>
        </w:rPr>
        <w:t xml:space="preserve"> ГАРБ, ф. 35, </w:t>
      </w:r>
      <w:proofErr w:type="gramStart"/>
      <w:r w:rsidR="00FC5BC8" w:rsidRPr="00AF3074">
        <w:rPr>
          <w:sz w:val="28"/>
          <w:szCs w:val="28"/>
        </w:rPr>
        <w:t>оп</w:t>
      </w:r>
      <w:proofErr w:type="gramEnd"/>
      <w:r w:rsidR="00FC5BC8" w:rsidRPr="00AF3074">
        <w:rPr>
          <w:sz w:val="28"/>
          <w:szCs w:val="28"/>
        </w:rPr>
        <w:t>. 1, д. 13, лист 1-9</w:t>
      </w:r>
    </w:p>
    <w:p w:rsidR="00551E91" w:rsidRPr="009C065B" w:rsidRDefault="00551E91" w:rsidP="008742CA">
      <w:pPr>
        <w:spacing w:line="360" w:lineRule="auto"/>
        <w:ind w:left="-284"/>
        <w:contextualSpacing/>
        <w:rPr>
          <w:sz w:val="28"/>
          <w:szCs w:val="28"/>
        </w:rPr>
      </w:pPr>
      <w:r w:rsidRPr="00B6134B">
        <w:rPr>
          <w:sz w:val="28"/>
          <w:szCs w:val="28"/>
        </w:rPr>
        <w:t>1</w:t>
      </w:r>
      <w:r w:rsidRPr="00551E91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Pr="009C065B">
        <w:rPr>
          <w:sz w:val="28"/>
          <w:szCs w:val="28"/>
        </w:rPr>
        <w:t>К. Мартин «Русско-Японская война 1904-1905гг.» Москва. Центр Полиграф 2003 г.</w:t>
      </w:r>
    </w:p>
    <w:p w:rsidR="00135060" w:rsidRDefault="00135060">
      <w:pPr>
        <w:pStyle w:val="a3"/>
        <w:spacing w:line="360" w:lineRule="auto"/>
        <w:rPr>
          <w:sz w:val="28"/>
          <w:szCs w:val="28"/>
        </w:rPr>
      </w:pPr>
    </w:p>
    <w:p w:rsidR="000D2D62" w:rsidRDefault="000D2D62">
      <w:pPr>
        <w:pStyle w:val="a3"/>
        <w:spacing w:line="360" w:lineRule="auto"/>
        <w:rPr>
          <w:sz w:val="28"/>
          <w:szCs w:val="28"/>
        </w:rPr>
      </w:pPr>
    </w:p>
    <w:p w:rsidR="000D2D62" w:rsidRDefault="000D2D62" w:rsidP="000D2D62">
      <w:pPr>
        <w:tabs>
          <w:tab w:val="left" w:pos="6135"/>
        </w:tabs>
        <w:rPr>
          <w:b/>
          <w:sz w:val="32"/>
          <w:szCs w:val="32"/>
        </w:rPr>
      </w:pPr>
      <w:r w:rsidRPr="00BD437A">
        <w:rPr>
          <w:b/>
          <w:sz w:val="32"/>
          <w:szCs w:val="32"/>
        </w:rPr>
        <w:t>Приложение 1</w:t>
      </w:r>
    </w:p>
    <w:p w:rsidR="000D2D62" w:rsidRDefault="000D2D62" w:rsidP="000D2D62">
      <w:pPr>
        <w:tabs>
          <w:tab w:val="left" w:pos="6135"/>
        </w:tabs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 wp14:anchorId="40C12236" wp14:editId="4C4A4BD5">
            <wp:extent cx="5940425" cy="4315693"/>
            <wp:effectExtent l="0" t="0" r="3175" b="8890"/>
            <wp:docPr id="3" name="Рисунок 3" descr="C:\Users\User\Desktop\Новый точечный рисунок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ый точечный рисунок (4)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D62" w:rsidRPr="00161DF7" w:rsidRDefault="000D2D62" w:rsidP="000D2D62">
      <w:pPr>
        <w:ind w:firstLine="708"/>
        <w:rPr>
          <w:sz w:val="32"/>
          <w:szCs w:val="32"/>
        </w:rPr>
      </w:pPr>
      <w:r>
        <w:rPr>
          <w:rStyle w:val="af1"/>
          <w:sz w:val="32"/>
          <w:szCs w:val="32"/>
        </w:rPr>
        <w:footnoteReference w:id="2"/>
      </w:r>
      <w:r w:rsidRPr="00161DF7">
        <w:rPr>
          <w:sz w:val="32"/>
          <w:szCs w:val="32"/>
        </w:rPr>
        <w:t xml:space="preserve"> </w:t>
      </w:r>
    </w:p>
    <w:p w:rsidR="000D2D62" w:rsidRDefault="000D2D62" w:rsidP="000D2D62">
      <w:pPr>
        <w:rPr>
          <w:sz w:val="32"/>
          <w:szCs w:val="32"/>
        </w:rPr>
      </w:pPr>
    </w:p>
    <w:p w:rsidR="000D2D62" w:rsidRPr="00161DF7" w:rsidRDefault="000D2D62" w:rsidP="000D2D62">
      <w:pPr>
        <w:rPr>
          <w:sz w:val="32"/>
          <w:szCs w:val="32"/>
        </w:rPr>
      </w:pPr>
    </w:p>
    <w:p w:rsidR="000D2D62" w:rsidRDefault="000D2D62" w:rsidP="000D2D62">
      <w:pPr>
        <w:tabs>
          <w:tab w:val="left" w:pos="6135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 wp14:anchorId="594BF887" wp14:editId="528A3E31">
            <wp:extent cx="5940425" cy="7946062"/>
            <wp:effectExtent l="0" t="0" r="3175" b="0"/>
            <wp:docPr id="2" name="Рисунок 2" descr="C:\Users\User\Desktop\Новый точечный рисунок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ый точечный рисунок (3)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f1"/>
          <w:b/>
          <w:noProof/>
          <w:sz w:val="32"/>
          <w:szCs w:val="32"/>
        </w:rPr>
        <w:footnoteReference w:id="3"/>
      </w:r>
      <w:r>
        <w:rPr>
          <w:b/>
          <w:sz w:val="32"/>
          <w:szCs w:val="32"/>
        </w:rPr>
        <w:t xml:space="preserve"> </w:t>
      </w:r>
      <w:r>
        <w:rPr>
          <w:b/>
          <w:noProof/>
          <w:sz w:val="32"/>
          <w:szCs w:val="32"/>
        </w:rPr>
        <w:lastRenderedPageBreak/>
        <w:drawing>
          <wp:inline distT="0" distB="0" distL="0" distR="0" wp14:anchorId="1C80ADE7" wp14:editId="0F9C3111">
            <wp:extent cx="5940425" cy="3562231"/>
            <wp:effectExtent l="0" t="0" r="3175" b="635"/>
            <wp:docPr id="1" name="Рисунок 1" descr="C:\Users\User\Desktop\Новый точечный 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ый точечный рисунок (2)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f1"/>
          <w:b/>
          <w:sz w:val="32"/>
          <w:szCs w:val="32"/>
        </w:rPr>
        <w:footnoteReference w:id="4"/>
      </w:r>
    </w:p>
    <w:p w:rsidR="000D2D62" w:rsidRDefault="000D2D62" w:rsidP="000D2D62">
      <w:pPr>
        <w:tabs>
          <w:tab w:val="left" w:pos="6135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 wp14:anchorId="76130ADA" wp14:editId="53943771">
            <wp:extent cx="5724525" cy="7334250"/>
            <wp:effectExtent l="0" t="0" r="0" b="0"/>
            <wp:docPr id="4" name="Рисунок 4" descr="C:\Users\User\Downloads\20221103_103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21103_1038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9" t="23020" r="86" b="19985"/>
                    <a:stretch/>
                  </pic:blipFill>
                  <pic:spPr bwMode="auto">
                    <a:xfrm>
                      <a:off x="0" y="0"/>
                      <a:ext cx="5725702" cy="7335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2D62" w:rsidRDefault="000D2D62" w:rsidP="000D2D62">
      <w:pPr>
        <w:tabs>
          <w:tab w:val="left" w:pos="6135"/>
        </w:tabs>
        <w:rPr>
          <w:b/>
          <w:sz w:val="32"/>
          <w:szCs w:val="32"/>
        </w:rPr>
      </w:pPr>
      <w:r>
        <w:rPr>
          <w:rStyle w:val="af1"/>
          <w:b/>
          <w:sz w:val="32"/>
          <w:szCs w:val="32"/>
        </w:rPr>
        <w:footnoteReference w:id="5"/>
      </w:r>
    </w:p>
    <w:p w:rsidR="000D2D62" w:rsidRPr="00BD437A" w:rsidRDefault="000D2D62" w:rsidP="000D2D62">
      <w:pPr>
        <w:tabs>
          <w:tab w:val="left" w:pos="6135"/>
        </w:tabs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 wp14:anchorId="781FD99E" wp14:editId="78EC6DFE">
            <wp:extent cx="5544000" cy="7782927"/>
            <wp:effectExtent l="0" t="0" r="0" b="8890"/>
            <wp:docPr id="5" name="Рисунок 5" descr="C:\Users\User\Downloads\20221103_103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21103_1039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71" r="-74" b="17988"/>
                    <a:stretch/>
                  </pic:blipFill>
                  <pic:spPr bwMode="auto">
                    <a:xfrm>
                      <a:off x="0" y="0"/>
                      <a:ext cx="5544000" cy="7782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af1"/>
          <w:b/>
          <w:sz w:val="32"/>
          <w:szCs w:val="32"/>
        </w:rPr>
        <w:footnoteReference w:id="6"/>
      </w:r>
      <w:r>
        <w:rPr>
          <w:b/>
          <w:noProof/>
          <w:sz w:val="32"/>
          <w:szCs w:val="32"/>
        </w:rPr>
        <w:lastRenderedPageBreak/>
        <w:drawing>
          <wp:inline distT="0" distB="0" distL="0" distR="0" wp14:anchorId="2144A32F" wp14:editId="613509EE">
            <wp:extent cx="5937885" cy="3919855"/>
            <wp:effectExtent l="0" t="0" r="571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1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2D62" w:rsidRPr="009C065B" w:rsidRDefault="000D2D62">
      <w:pPr>
        <w:pStyle w:val="a3"/>
        <w:spacing w:line="360" w:lineRule="auto"/>
        <w:rPr>
          <w:sz w:val="28"/>
          <w:szCs w:val="28"/>
        </w:rPr>
      </w:pPr>
    </w:p>
    <w:sectPr w:rsidR="000D2D62" w:rsidRPr="009C065B">
      <w:pgSz w:w="11906" w:h="16838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503D" w:rsidRDefault="0023503D">
      <w:r>
        <w:separator/>
      </w:r>
    </w:p>
  </w:endnote>
  <w:endnote w:type="continuationSeparator" w:id="0">
    <w:p w:rsidR="0023503D" w:rsidRDefault="002350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503D" w:rsidRDefault="0023503D">
      <w:r>
        <w:separator/>
      </w:r>
    </w:p>
  </w:footnote>
  <w:footnote w:type="continuationSeparator" w:id="0">
    <w:p w:rsidR="0023503D" w:rsidRDefault="0023503D">
      <w:r>
        <w:continuationSeparator/>
      </w:r>
    </w:p>
  </w:footnote>
  <w:footnote w:id="1">
    <w:p w:rsidR="00135060" w:rsidRDefault="00FC5BC8">
      <w:pPr>
        <w:pStyle w:val="Footnote"/>
      </w:pPr>
      <w:r>
        <w:rPr>
          <w:vertAlign w:val="superscript"/>
        </w:rPr>
        <w:footnoteRef/>
      </w:r>
    </w:p>
  </w:footnote>
  <w:footnote w:id="2">
    <w:p w:rsidR="000D2D62" w:rsidRPr="004221F6" w:rsidRDefault="000D2D62" w:rsidP="000D2D62">
      <w:pPr>
        <w:ind w:firstLine="708"/>
        <w:rPr>
          <w:sz w:val="20"/>
        </w:rPr>
      </w:pPr>
      <w:r>
        <w:rPr>
          <w:rStyle w:val="af1"/>
        </w:rPr>
        <w:footnoteRef/>
      </w:r>
      <w:r>
        <w:t xml:space="preserve"> </w:t>
      </w:r>
      <w:r w:rsidRPr="004221F6">
        <w:rPr>
          <w:sz w:val="20"/>
        </w:rPr>
        <w:t xml:space="preserve">Фото участников артиллерийских сборов в </w:t>
      </w:r>
      <w:proofErr w:type="spellStart"/>
      <w:r w:rsidRPr="004221F6">
        <w:rPr>
          <w:sz w:val="20"/>
        </w:rPr>
        <w:t>г</w:t>
      </w:r>
      <w:proofErr w:type="gramStart"/>
      <w:r w:rsidRPr="004221F6">
        <w:rPr>
          <w:sz w:val="20"/>
        </w:rPr>
        <w:t>.Ч</w:t>
      </w:r>
      <w:proofErr w:type="gramEnd"/>
      <w:r w:rsidRPr="004221F6">
        <w:rPr>
          <w:sz w:val="20"/>
        </w:rPr>
        <w:t>ита</w:t>
      </w:r>
      <w:proofErr w:type="spellEnd"/>
      <w:r w:rsidRPr="004221F6">
        <w:rPr>
          <w:sz w:val="20"/>
        </w:rPr>
        <w:t xml:space="preserve"> 1904-1905гг. </w:t>
      </w:r>
    </w:p>
    <w:p w:rsidR="000D2D62" w:rsidRPr="004221F6" w:rsidRDefault="000D2D62" w:rsidP="000D2D62">
      <w:pPr>
        <w:rPr>
          <w:sz w:val="20"/>
        </w:rPr>
      </w:pPr>
      <w:r w:rsidRPr="004221F6">
        <w:rPr>
          <w:sz w:val="20"/>
        </w:rPr>
        <w:t xml:space="preserve">Школьный музей </w:t>
      </w:r>
      <w:proofErr w:type="spellStart"/>
      <w:r w:rsidRPr="004221F6">
        <w:rPr>
          <w:sz w:val="20"/>
        </w:rPr>
        <w:t>с</w:t>
      </w:r>
      <w:proofErr w:type="gramStart"/>
      <w:r w:rsidRPr="004221F6">
        <w:rPr>
          <w:sz w:val="20"/>
        </w:rPr>
        <w:t>.С</w:t>
      </w:r>
      <w:proofErr w:type="gramEnd"/>
      <w:r w:rsidRPr="004221F6">
        <w:rPr>
          <w:sz w:val="20"/>
        </w:rPr>
        <w:t>тарая</w:t>
      </w:r>
      <w:proofErr w:type="spellEnd"/>
      <w:r w:rsidRPr="004221F6">
        <w:rPr>
          <w:sz w:val="20"/>
        </w:rPr>
        <w:t xml:space="preserve"> Курба., р-н. </w:t>
      </w:r>
      <w:proofErr w:type="spellStart"/>
      <w:r w:rsidRPr="004221F6">
        <w:rPr>
          <w:sz w:val="20"/>
        </w:rPr>
        <w:t>Заиргаевский</w:t>
      </w:r>
      <w:proofErr w:type="spellEnd"/>
      <w:r w:rsidRPr="004221F6">
        <w:rPr>
          <w:sz w:val="20"/>
        </w:rPr>
        <w:t>.</w:t>
      </w:r>
    </w:p>
    <w:p w:rsidR="000D2D62" w:rsidRDefault="000D2D62" w:rsidP="000D2D62">
      <w:pPr>
        <w:pStyle w:val="af"/>
      </w:pPr>
    </w:p>
  </w:footnote>
  <w:footnote w:id="3">
    <w:p w:rsidR="000D2D62" w:rsidRDefault="000D2D62" w:rsidP="000D2D62">
      <w:pPr>
        <w:pStyle w:val="af"/>
      </w:pPr>
      <w:r>
        <w:rPr>
          <w:rStyle w:val="af1"/>
        </w:rPr>
        <w:footnoteRef/>
      </w:r>
      <w:r>
        <w:t xml:space="preserve"> </w:t>
      </w:r>
      <w:proofErr w:type="spellStart"/>
      <w:r w:rsidRPr="004221F6">
        <w:rPr>
          <w:rFonts w:ascii="Times New Roman" w:hAnsi="Times New Roman" w:cs="Times New Roman"/>
        </w:rPr>
        <w:t>Ловцов</w:t>
      </w:r>
      <w:proofErr w:type="gramStart"/>
      <w:r w:rsidRPr="004221F6">
        <w:rPr>
          <w:rFonts w:ascii="Times New Roman" w:hAnsi="Times New Roman" w:cs="Times New Roman"/>
        </w:rPr>
        <w:t>.А</w:t>
      </w:r>
      <w:proofErr w:type="gramEnd"/>
      <w:r w:rsidRPr="004221F6">
        <w:rPr>
          <w:rFonts w:ascii="Times New Roman" w:hAnsi="Times New Roman" w:cs="Times New Roman"/>
        </w:rPr>
        <w:t>.А</w:t>
      </w:r>
      <w:proofErr w:type="spellEnd"/>
      <w:r w:rsidRPr="004221F6">
        <w:rPr>
          <w:rFonts w:ascii="Times New Roman" w:hAnsi="Times New Roman" w:cs="Times New Roman"/>
        </w:rPr>
        <w:t xml:space="preserve"> (справа) участник русско-японской войны 1904-1905 гг.</w:t>
      </w:r>
      <w:r w:rsidRPr="004221F6">
        <w:t xml:space="preserve"> </w:t>
      </w:r>
      <w:r>
        <w:t xml:space="preserve"> </w:t>
      </w:r>
      <w:proofErr w:type="spellStart"/>
      <w:r>
        <w:t>с.Заиграево</w:t>
      </w:r>
      <w:proofErr w:type="spellEnd"/>
      <w:r>
        <w:t>. Личный архив.</w:t>
      </w:r>
    </w:p>
  </w:footnote>
  <w:footnote w:id="4">
    <w:p w:rsidR="000D2D62" w:rsidRDefault="000D2D62" w:rsidP="000D2D62">
      <w:pPr>
        <w:pStyle w:val="af"/>
      </w:pPr>
      <w:r>
        <w:rPr>
          <w:rStyle w:val="af1"/>
        </w:rPr>
        <w:footnoteRef/>
      </w:r>
      <w:r>
        <w:t xml:space="preserve"> </w:t>
      </w:r>
      <w:r w:rsidRPr="004221F6">
        <w:rPr>
          <w:rFonts w:ascii="Times New Roman" w:hAnsi="Times New Roman" w:cs="Times New Roman"/>
        </w:rPr>
        <w:t xml:space="preserve">Участники русско-японской войны, стрелки.  </w:t>
      </w:r>
      <w:proofErr w:type="spellStart"/>
      <w:r w:rsidRPr="004221F6">
        <w:rPr>
          <w:rFonts w:ascii="Times New Roman" w:hAnsi="Times New Roman" w:cs="Times New Roman"/>
        </w:rPr>
        <w:t>С.Новая</w:t>
      </w:r>
      <w:proofErr w:type="spellEnd"/>
      <w:r w:rsidRPr="004221F6">
        <w:rPr>
          <w:rFonts w:ascii="Times New Roman" w:hAnsi="Times New Roman" w:cs="Times New Roman"/>
        </w:rPr>
        <w:t xml:space="preserve"> Курба.</w:t>
      </w:r>
    </w:p>
  </w:footnote>
  <w:footnote w:id="5">
    <w:p w:rsidR="000D2D62" w:rsidRDefault="000D2D62" w:rsidP="000D2D62">
      <w:pPr>
        <w:pStyle w:val="af"/>
      </w:pPr>
      <w:r>
        <w:rPr>
          <w:rStyle w:val="af1"/>
        </w:rPr>
        <w:footnoteRef/>
      </w:r>
      <w:r>
        <w:t xml:space="preserve"> </w:t>
      </w:r>
      <w:r w:rsidRPr="004221F6">
        <w:rPr>
          <w:rFonts w:ascii="Times New Roman" w:hAnsi="Times New Roman" w:cs="Times New Roman"/>
        </w:rPr>
        <w:t xml:space="preserve">Казак участник войны Достовалов С.М. </w:t>
      </w:r>
      <w:proofErr w:type="spellStart"/>
      <w:r w:rsidRPr="004221F6">
        <w:rPr>
          <w:rFonts w:ascii="Times New Roman" w:hAnsi="Times New Roman" w:cs="Times New Roman"/>
        </w:rPr>
        <w:t>с</w:t>
      </w:r>
      <w:proofErr w:type="gramStart"/>
      <w:r w:rsidRPr="004221F6">
        <w:rPr>
          <w:rFonts w:ascii="Times New Roman" w:hAnsi="Times New Roman" w:cs="Times New Roman"/>
        </w:rPr>
        <w:t>.Н</w:t>
      </w:r>
      <w:proofErr w:type="gramEnd"/>
      <w:r w:rsidRPr="004221F6">
        <w:rPr>
          <w:rFonts w:ascii="Times New Roman" w:hAnsi="Times New Roman" w:cs="Times New Roman"/>
        </w:rPr>
        <w:t>ижние</w:t>
      </w:r>
      <w:proofErr w:type="spellEnd"/>
      <w:r w:rsidRPr="004221F6">
        <w:rPr>
          <w:rFonts w:ascii="Times New Roman" w:hAnsi="Times New Roman" w:cs="Times New Roman"/>
        </w:rPr>
        <w:t xml:space="preserve"> </w:t>
      </w:r>
      <w:proofErr w:type="spellStart"/>
      <w:r w:rsidRPr="004221F6">
        <w:rPr>
          <w:rFonts w:ascii="Times New Roman" w:hAnsi="Times New Roman" w:cs="Times New Roman"/>
        </w:rPr>
        <w:t>Тальцы</w:t>
      </w:r>
      <w:proofErr w:type="spellEnd"/>
      <w:r w:rsidRPr="004221F6">
        <w:rPr>
          <w:rFonts w:ascii="Times New Roman" w:hAnsi="Times New Roman" w:cs="Times New Roman"/>
        </w:rPr>
        <w:t>.</w:t>
      </w:r>
    </w:p>
  </w:footnote>
  <w:footnote w:id="6">
    <w:p w:rsidR="000D2D62" w:rsidRDefault="000D2D62" w:rsidP="000D2D62">
      <w:pPr>
        <w:pStyle w:val="af"/>
        <w:rPr>
          <w:rFonts w:ascii="Times New Roman" w:hAnsi="Times New Roman" w:cs="Times New Roman"/>
        </w:rPr>
      </w:pPr>
      <w:r>
        <w:rPr>
          <w:rStyle w:val="af1"/>
        </w:rPr>
        <w:footnoteRef/>
      </w:r>
      <w:r>
        <w:t xml:space="preserve"> </w:t>
      </w:r>
      <w:r w:rsidRPr="004221F6">
        <w:rPr>
          <w:rFonts w:ascii="Times New Roman" w:hAnsi="Times New Roman" w:cs="Times New Roman"/>
        </w:rPr>
        <w:t xml:space="preserve">Казак участник войны Достовалов С.М. </w:t>
      </w:r>
      <w:proofErr w:type="spellStart"/>
      <w:r w:rsidRPr="004221F6">
        <w:rPr>
          <w:rFonts w:ascii="Times New Roman" w:hAnsi="Times New Roman" w:cs="Times New Roman"/>
        </w:rPr>
        <w:t>с</w:t>
      </w:r>
      <w:proofErr w:type="gramStart"/>
      <w:r w:rsidRPr="004221F6">
        <w:rPr>
          <w:rFonts w:ascii="Times New Roman" w:hAnsi="Times New Roman" w:cs="Times New Roman"/>
        </w:rPr>
        <w:t>.Н</w:t>
      </w:r>
      <w:proofErr w:type="gramEnd"/>
      <w:r w:rsidRPr="004221F6">
        <w:rPr>
          <w:rFonts w:ascii="Times New Roman" w:hAnsi="Times New Roman" w:cs="Times New Roman"/>
        </w:rPr>
        <w:t>ижние</w:t>
      </w:r>
      <w:proofErr w:type="spellEnd"/>
      <w:r w:rsidRPr="004221F6">
        <w:rPr>
          <w:rFonts w:ascii="Times New Roman" w:hAnsi="Times New Roman" w:cs="Times New Roman"/>
        </w:rPr>
        <w:t xml:space="preserve"> </w:t>
      </w:r>
      <w:proofErr w:type="spellStart"/>
      <w:r w:rsidRPr="004221F6">
        <w:rPr>
          <w:rFonts w:ascii="Times New Roman" w:hAnsi="Times New Roman" w:cs="Times New Roman"/>
        </w:rPr>
        <w:t>Тальцы</w:t>
      </w:r>
      <w:proofErr w:type="spellEnd"/>
      <w:r w:rsidRPr="004221F6">
        <w:rPr>
          <w:rFonts w:ascii="Times New Roman" w:hAnsi="Times New Roman" w:cs="Times New Roman"/>
        </w:rPr>
        <w:t>.</w:t>
      </w:r>
    </w:p>
    <w:p w:rsidR="000D2D62" w:rsidRDefault="000D2D62" w:rsidP="000D2D62">
      <w:pPr>
        <w:pStyle w:val="af"/>
        <w:rPr>
          <w:rFonts w:ascii="Times New Roman" w:hAnsi="Times New Roman" w:cs="Times New Roman"/>
        </w:rPr>
      </w:pPr>
    </w:p>
    <w:p w:rsidR="000D2D62" w:rsidRDefault="000D2D62" w:rsidP="000D2D62">
      <w:pPr>
        <w:pStyle w:val="af"/>
        <w:rPr>
          <w:rFonts w:ascii="Times New Roman" w:hAnsi="Times New Roman" w:cs="Times New Roman"/>
        </w:rPr>
      </w:pPr>
    </w:p>
    <w:p w:rsidR="000D2D62" w:rsidRDefault="000D2D62" w:rsidP="000D2D62">
      <w:pPr>
        <w:pStyle w:val="af"/>
        <w:rPr>
          <w:rFonts w:ascii="Times New Roman" w:hAnsi="Times New Roman" w:cs="Times New Roman"/>
        </w:rPr>
      </w:pPr>
    </w:p>
    <w:p w:rsidR="000D2D62" w:rsidRDefault="000D2D62" w:rsidP="000D2D62">
      <w:pPr>
        <w:pStyle w:val="af"/>
        <w:rPr>
          <w:rFonts w:ascii="Times New Roman" w:hAnsi="Times New Roman" w:cs="Times New Roman"/>
        </w:rPr>
      </w:pPr>
    </w:p>
    <w:p w:rsidR="000D2D62" w:rsidRDefault="000D2D62" w:rsidP="000D2D62">
      <w:pPr>
        <w:pStyle w:val="af"/>
        <w:rPr>
          <w:rFonts w:ascii="Times New Roman" w:hAnsi="Times New Roman" w:cs="Times New Roman"/>
        </w:rPr>
      </w:pPr>
    </w:p>
    <w:p w:rsidR="000D2D62" w:rsidRDefault="000D2D62" w:rsidP="000D2D62">
      <w:pPr>
        <w:pStyle w:val="af"/>
        <w:rPr>
          <w:rFonts w:ascii="Times New Roman" w:hAnsi="Times New Roman" w:cs="Times New Roman"/>
        </w:rPr>
      </w:pPr>
    </w:p>
    <w:p w:rsidR="000D2D62" w:rsidRDefault="000D2D62" w:rsidP="000D2D62">
      <w:pPr>
        <w:pStyle w:val="af"/>
      </w:pPr>
    </w:p>
    <w:p w:rsidR="000D2D62" w:rsidRDefault="000D2D62" w:rsidP="000D2D62">
      <w:pPr>
        <w:pStyle w:val="af"/>
      </w:pPr>
      <w:r>
        <w:t xml:space="preserve">8 Казачий дом </w:t>
      </w:r>
      <w:proofErr w:type="spellStart"/>
      <w:r>
        <w:t>Банщикова</w:t>
      </w:r>
      <w:proofErr w:type="spellEnd"/>
      <w:r>
        <w:t xml:space="preserve"> Игнатия Даниловича. Станица Верхние Кули, </w:t>
      </w:r>
      <w:proofErr w:type="spellStart"/>
      <w:r>
        <w:t>Маньжурия</w:t>
      </w:r>
      <w:proofErr w:type="spellEnd"/>
      <w:r>
        <w:t>., современное состояние.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A1CF9"/>
    <w:multiLevelType w:val="hybridMultilevel"/>
    <w:tmpl w:val="EFFC1D50"/>
    <w:lvl w:ilvl="0" w:tplc="089ED6DA">
      <w:start w:val="16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CB3AD7"/>
    <w:multiLevelType w:val="multilevel"/>
    <w:tmpl w:val="21FABC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9D1E83"/>
    <w:multiLevelType w:val="multilevel"/>
    <w:tmpl w:val="9A6E0B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3">
    <w:nsid w:val="5ECF0873"/>
    <w:multiLevelType w:val="hybridMultilevel"/>
    <w:tmpl w:val="50D8E896"/>
    <w:lvl w:ilvl="0" w:tplc="572468F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35060"/>
    <w:rsid w:val="000D2D62"/>
    <w:rsid w:val="000E31CE"/>
    <w:rsid w:val="00135060"/>
    <w:rsid w:val="00136341"/>
    <w:rsid w:val="001453AA"/>
    <w:rsid w:val="0023503D"/>
    <w:rsid w:val="002411AE"/>
    <w:rsid w:val="0029042A"/>
    <w:rsid w:val="002C14D2"/>
    <w:rsid w:val="003311AB"/>
    <w:rsid w:val="003F612D"/>
    <w:rsid w:val="00430F33"/>
    <w:rsid w:val="00433138"/>
    <w:rsid w:val="00474E62"/>
    <w:rsid w:val="004D5EF5"/>
    <w:rsid w:val="00551E91"/>
    <w:rsid w:val="005A05D8"/>
    <w:rsid w:val="00664DC5"/>
    <w:rsid w:val="006E190E"/>
    <w:rsid w:val="007052B4"/>
    <w:rsid w:val="00714FFB"/>
    <w:rsid w:val="00784001"/>
    <w:rsid w:val="008742CA"/>
    <w:rsid w:val="0091021B"/>
    <w:rsid w:val="00966D2E"/>
    <w:rsid w:val="009C065B"/>
    <w:rsid w:val="00A134A8"/>
    <w:rsid w:val="00AF3074"/>
    <w:rsid w:val="00B45AA9"/>
    <w:rsid w:val="00B6134B"/>
    <w:rsid w:val="00C25AFF"/>
    <w:rsid w:val="00C77FC9"/>
    <w:rsid w:val="00CC2EE3"/>
    <w:rsid w:val="00CE0C0C"/>
    <w:rsid w:val="00D7579B"/>
    <w:rsid w:val="00E22AFB"/>
    <w:rsid w:val="00EB33C3"/>
    <w:rsid w:val="00FA31A3"/>
    <w:rsid w:val="00FC5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pPr>
      <w:spacing w:after="0" w:line="240" w:lineRule="auto"/>
    </w:pPr>
    <w:rPr>
      <w:rFonts w:ascii="Times New Roman" w:hAnsi="Times New Roman"/>
      <w:sz w:val="24"/>
    </w:rPr>
  </w:style>
  <w:style w:type="paragraph" w:styleId="10">
    <w:name w:val="heading 1"/>
    <w:next w:val="a"/>
    <w:link w:val="11"/>
    <w:uiPriority w:val="9"/>
    <w:qFormat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next w:val="a"/>
    <w:link w:val="30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basedOn w:val="a"/>
    <w:next w:val="a"/>
    <w:link w:val="40"/>
    <w:uiPriority w:val="9"/>
    <w:qFormat/>
    <w:pPr>
      <w:keepNext/>
      <w:spacing w:before="240" w:after="60"/>
      <w:outlineLvl w:val="3"/>
    </w:pPr>
    <w:rPr>
      <w:b/>
      <w:sz w:val="28"/>
    </w:rPr>
  </w:style>
  <w:style w:type="paragraph" w:styleId="5">
    <w:name w:val="heading 5"/>
    <w:next w:val="a"/>
    <w:link w:val="50"/>
    <w:uiPriority w:val="9"/>
    <w:qFormat/>
    <w:pPr>
      <w:spacing w:before="120" w:after="120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Times New Roman" w:hAnsi="Times New Roman"/>
      <w:sz w:val="24"/>
    </w:rPr>
  </w:style>
  <w:style w:type="paragraph" w:styleId="21">
    <w:name w:val="toc 2"/>
    <w:next w:val="a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41">
    <w:name w:val="toc 4"/>
    <w:next w:val="a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6">
    <w:name w:val="toc 6"/>
    <w:next w:val="a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next w:val="a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character" w:customStyle="1" w:styleId="30">
    <w:name w:val="Заголовок 3 Знак"/>
    <w:link w:val="3"/>
    <w:rPr>
      <w:rFonts w:ascii="XO Thames" w:hAnsi="XO Thames"/>
      <w:b/>
      <w:i/>
    </w:rPr>
  </w:style>
  <w:style w:type="paragraph" w:customStyle="1" w:styleId="12">
    <w:name w:val="Основной шрифт абзаца1"/>
  </w:style>
  <w:style w:type="paragraph" w:customStyle="1" w:styleId="13">
    <w:name w:val="Знак сноски1"/>
    <w:basedOn w:val="14"/>
    <w:link w:val="15"/>
    <w:rPr>
      <w:vertAlign w:val="superscript"/>
    </w:rPr>
  </w:style>
  <w:style w:type="character" w:customStyle="1" w:styleId="15">
    <w:name w:val="Знак сноски1"/>
    <w:basedOn w:val="16"/>
    <w:link w:val="13"/>
    <w:rPr>
      <w:vertAlign w:val="superscript"/>
    </w:rPr>
  </w:style>
  <w:style w:type="paragraph" w:styleId="a3">
    <w:name w:val="List Paragraph"/>
    <w:basedOn w:val="a"/>
    <w:link w:val="a4"/>
    <w:pPr>
      <w:ind w:left="720"/>
      <w:contextualSpacing/>
    </w:pPr>
  </w:style>
  <w:style w:type="character" w:customStyle="1" w:styleId="a4">
    <w:name w:val="Абзац списка Знак"/>
    <w:basedOn w:val="1"/>
    <w:link w:val="a3"/>
    <w:rPr>
      <w:rFonts w:ascii="Times New Roman" w:hAnsi="Times New Roman"/>
      <w:sz w:val="24"/>
    </w:rPr>
  </w:style>
  <w:style w:type="paragraph" w:styleId="31">
    <w:name w:val="toc 3"/>
    <w:next w:val="a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character" w:customStyle="1" w:styleId="50">
    <w:name w:val="Заголовок 5 Знак"/>
    <w:link w:val="5"/>
    <w:rPr>
      <w:rFonts w:ascii="XO Thames" w:hAnsi="XO Thames"/>
      <w:b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7">
    <w:name w:val="Гиперссылка1"/>
    <w:link w:val="a5"/>
    <w:rPr>
      <w:color w:val="0000FF"/>
      <w:u w:val="single"/>
    </w:rPr>
  </w:style>
  <w:style w:type="character" w:styleId="a5">
    <w:name w:val="Hyperlink"/>
    <w:link w:val="17"/>
    <w:rPr>
      <w:color w:val="0000FF"/>
      <w:u w:val="single"/>
    </w:rPr>
  </w:style>
  <w:style w:type="paragraph" w:customStyle="1" w:styleId="Footnote">
    <w:name w:val="Footnote"/>
    <w:basedOn w:val="a"/>
    <w:link w:val="Footnote0"/>
    <w:rPr>
      <w:rFonts w:asciiTheme="minorHAnsi" w:hAnsiTheme="minorHAnsi"/>
      <w:sz w:val="20"/>
    </w:rPr>
  </w:style>
  <w:style w:type="character" w:customStyle="1" w:styleId="Footnote0">
    <w:name w:val="Footnote"/>
    <w:basedOn w:val="1"/>
    <w:link w:val="Footnote"/>
    <w:rPr>
      <w:rFonts w:asciiTheme="minorHAnsi" w:hAnsiTheme="minorHAnsi"/>
      <w:sz w:val="20"/>
    </w:rPr>
  </w:style>
  <w:style w:type="paragraph" w:styleId="18">
    <w:name w:val="toc 1"/>
    <w:next w:val="a"/>
    <w:link w:val="19"/>
    <w:uiPriority w:val="39"/>
    <w:rPr>
      <w:rFonts w:ascii="XO Thames" w:hAnsi="XO Thames"/>
      <w:b/>
    </w:rPr>
  </w:style>
  <w:style w:type="character" w:customStyle="1" w:styleId="19">
    <w:name w:val="Оглавление 1 Знак"/>
    <w:link w:val="18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styleId="a6">
    <w:name w:val="No Spacing"/>
    <w:link w:val="a7"/>
    <w:pPr>
      <w:spacing w:after="0" w:line="240" w:lineRule="auto"/>
    </w:pPr>
  </w:style>
  <w:style w:type="character" w:customStyle="1" w:styleId="a7">
    <w:name w:val="Без интервала Знак"/>
    <w:link w:val="a6"/>
  </w:style>
  <w:style w:type="paragraph" w:styleId="8">
    <w:name w:val="toc 8"/>
    <w:next w:val="a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customStyle="1" w:styleId="14">
    <w:name w:val="Основной шрифт абзаца1"/>
    <w:link w:val="16"/>
  </w:style>
  <w:style w:type="character" w:customStyle="1" w:styleId="16">
    <w:name w:val="Основной шрифт абзаца1"/>
    <w:link w:val="14"/>
  </w:style>
  <w:style w:type="paragraph" w:styleId="a8">
    <w:name w:val="Balloon Text"/>
    <w:basedOn w:val="a"/>
    <w:link w:val="a9"/>
    <w:rPr>
      <w:rFonts w:ascii="Tahoma" w:hAnsi="Tahoma"/>
      <w:sz w:val="16"/>
    </w:rPr>
  </w:style>
  <w:style w:type="character" w:customStyle="1" w:styleId="a9">
    <w:name w:val="Текст выноски Знак"/>
    <w:basedOn w:val="1"/>
    <w:link w:val="a8"/>
    <w:rPr>
      <w:rFonts w:ascii="Tahoma" w:hAnsi="Tahoma"/>
      <w:sz w:val="16"/>
    </w:rPr>
  </w:style>
  <w:style w:type="paragraph" w:styleId="51">
    <w:name w:val="toc 5"/>
    <w:next w:val="a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customStyle="1" w:styleId="1a">
    <w:name w:val="Обычный1"/>
    <w:link w:val="1b"/>
    <w:rPr>
      <w:rFonts w:ascii="Times New Roman" w:hAnsi="Times New Roman"/>
      <w:sz w:val="24"/>
    </w:rPr>
  </w:style>
  <w:style w:type="character" w:customStyle="1" w:styleId="1b">
    <w:name w:val="Обычный1"/>
    <w:link w:val="1a"/>
    <w:rPr>
      <w:rFonts w:ascii="Times New Roman" w:hAnsi="Times New Roman"/>
      <w:sz w:val="24"/>
    </w:rPr>
  </w:style>
  <w:style w:type="paragraph" w:styleId="aa">
    <w:name w:val="Subtitle"/>
    <w:next w:val="a"/>
    <w:link w:val="ab"/>
    <w:uiPriority w:val="11"/>
    <w:qFormat/>
    <w:rPr>
      <w:rFonts w:ascii="XO Thames" w:hAnsi="XO Thames"/>
      <w:i/>
      <w:color w:val="616161"/>
      <w:sz w:val="24"/>
    </w:rPr>
  </w:style>
  <w:style w:type="character" w:customStyle="1" w:styleId="ab">
    <w:name w:val="Подзаголовок Знак"/>
    <w:link w:val="aa"/>
    <w:rPr>
      <w:rFonts w:ascii="XO Thames" w:hAnsi="XO Thames"/>
      <w:i/>
      <w:color w:val="616161"/>
      <w:sz w:val="24"/>
    </w:rPr>
  </w:style>
  <w:style w:type="paragraph" w:customStyle="1" w:styleId="1c">
    <w:name w:val="Гиперссылка1"/>
    <w:link w:val="1d"/>
    <w:rPr>
      <w:color w:val="0000FF"/>
      <w:u w:val="single"/>
    </w:rPr>
  </w:style>
  <w:style w:type="character" w:customStyle="1" w:styleId="1d">
    <w:name w:val="Гиперссылка1"/>
    <w:link w:val="1c"/>
    <w:rPr>
      <w:color w:val="0000FF"/>
      <w:u w:val="single"/>
    </w:rPr>
  </w:style>
  <w:style w:type="paragraph" w:customStyle="1" w:styleId="toc10">
    <w:name w:val="toc 10"/>
    <w:next w:val="a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c">
    <w:name w:val="Title"/>
    <w:next w:val="a"/>
    <w:link w:val="ad"/>
    <w:uiPriority w:val="10"/>
    <w:qFormat/>
    <w:rPr>
      <w:rFonts w:ascii="XO Thames" w:hAnsi="XO Thames"/>
      <w:b/>
      <w:sz w:val="52"/>
    </w:rPr>
  </w:style>
  <w:style w:type="character" w:customStyle="1" w:styleId="ad">
    <w:name w:val="Название Знак"/>
    <w:link w:val="ac"/>
    <w:rPr>
      <w:rFonts w:ascii="XO Thames" w:hAnsi="XO Thames"/>
      <w:b/>
      <w:sz w:val="52"/>
    </w:rPr>
  </w:style>
  <w:style w:type="character" w:customStyle="1" w:styleId="40">
    <w:name w:val="Заголовок 4 Знак"/>
    <w:basedOn w:val="1"/>
    <w:link w:val="4"/>
    <w:rPr>
      <w:rFonts w:ascii="Times New Roman" w:hAnsi="Times New Roman"/>
      <w:b/>
      <w:sz w:val="28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  <w:style w:type="table" w:styleId="ae">
    <w:name w:val="Table Grid"/>
    <w:basedOn w:val="a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footnote text"/>
    <w:basedOn w:val="a"/>
    <w:link w:val="af0"/>
    <w:uiPriority w:val="99"/>
    <w:semiHidden/>
    <w:unhideWhenUsed/>
    <w:rsid w:val="000D2D62"/>
    <w:rPr>
      <w:rFonts w:asciiTheme="minorHAnsi" w:eastAsiaTheme="minorHAnsi" w:hAnsiTheme="minorHAnsi" w:cstheme="minorBidi"/>
      <w:color w:val="auto"/>
      <w:sz w:val="20"/>
      <w:lang w:eastAsia="en-US"/>
    </w:rPr>
  </w:style>
  <w:style w:type="character" w:customStyle="1" w:styleId="af0">
    <w:name w:val="Текст сноски Знак"/>
    <w:basedOn w:val="a0"/>
    <w:link w:val="af"/>
    <w:uiPriority w:val="99"/>
    <w:semiHidden/>
    <w:rsid w:val="000D2D62"/>
    <w:rPr>
      <w:rFonts w:eastAsiaTheme="minorHAnsi" w:cstheme="minorBidi"/>
      <w:color w:val="auto"/>
      <w:sz w:val="20"/>
      <w:lang w:eastAsia="en-US"/>
    </w:rPr>
  </w:style>
  <w:style w:type="character" w:styleId="af1">
    <w:name w:val="footnote reference"/>
    <w:basedOn w:val="a0"/>
    <w:uiPriority w:val="99"/>
    <w:semiHidden/>
    <w:unhideWhenUsed/>
    <w:rsid w:val="000D2D6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"/>
    <w:uiPriority w:val="9"/>
    <w:qFormat/>
    <w:rsid w:val="00111FA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Heading 1 Char"/>
    <w:basedOn w:val="a0"/>
    <w:link w:val="10"/>
    <w:uiPriority w:val="9"/>
    <w:rsid w:val="00111FAE"/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21</Pages>
  <Words>3166</Words>
  <Characters>18049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33</cp:revision>
  <dcterms:created xsi:type="dcterms:W3CDTF">2022-11-07T05:27:00Z</dcterms:created>
  <dcterms:modified xsi:type="dcterms:W3CDTF">2022-11-14T09:54:00Z</dcterms:modified>
</cp:coreProperties>
</file>