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9F5" w:rsidRDefault="007429F5" w:rsidP="007429F5">
      <w:pPr>
        <w:spacing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</w:t>
      </w:r>
      <w:r>
        <w:rPr>
          <w:rFonts w:ascii="Times New Roman" w:hAnsi="Times New Roman"/>
          <w:sz w:val="28"/>
          <w:szCs w:val="28"/>
        </w:rPr>
        <w:t>Республика Бурятия</w:t>
      </w:r>
    </w:p>
    <w:p w:rsidR="007429F5" w:rsidRDefault="007429F5" w:rsidP="007429F5">
      <w:pPr>
        <w:spacing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МОУ «Коменская средняя школа» </w:t>
      </w:r>
    </w:p>
    <w:p w:rsidR="007429F5" w:rsidRDefault="007429F5" w:rsidP="007429F5">
      <w:pPr>
        <w:spacing w:after="15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Прибайкальский район</w:t>
      </w:r>
      <w:bookmarkStart w:id="0" w:name="_GoBack"/>
      <w:bookmarkEnd w:id="0"/>
    </w:p>
    <w:p w:rsidR="007429F5" w:rsidRDefault="007429F5" w:rsidP="007429F5">
      <w:pPr>
        <w:spacing w:after="15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7429F5" w:rsidRDefault="004E15F5" w:rsidP="004E15F5">
      <w:pPr>
        <w:spacing w:after="15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IX</w:t>
      </w:r>
      <w:r w:rsidRPr="004E15F5">
        <w:rPr>
          <w:rFonts w:ascii="Times New Roman" w:hAnsi="Times New Roman"/>
          <w:b/>
          <w:sz w:val="32"/>
          <w:szCs w:val="32"/>
        </w:rPr>
        <w:t xml:space="preserve"> </w:t>
      </w:r>
      <w:r w:rsidR="007429F5">
        <w:rPr>
          <w:rFonts w:ascii="Times New Roman" w:hAnsi="Times New Roman"/>
          <w:b/>
          <w:sz w:val="32"/>
          <w:szCs w:val="32"/>
        </w:rPr>
        <w:t>Всероссийский конкурс юношеских учебно-исследовательских работ «Юный архивист»</w:t>
      </w:r>
    </w:p>
    <w:p w:rsidR="007429F5" w:rsidRDefault="007429F5" w:rsidP="007429F5">
      <w:pPr>
        <w:spacing w:after="15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7429F5" w:rsidRDefault="007429F5" w:rsidP="007429F5">
      <w:pPr>
        <w:spacing w:after="15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429F5" w:rsidRDefault="007429F5" w:rsidP="007429F5">
      <w:pPr>
        <w:spacing w:after="150"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Тема:</w:t>
      </w:r>
    </w:p>
    <w:p w:rsidR="007429F5" w:rsidRDefault="007429F5" w:rsidP="007429F5">
      <w:pPr>
        <w:spacing w:after="150" w:line="360" w:lineRule="auto"/>
        <w:ind w:firstLine="708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</w:t>
      </w:r>
      <w:r>
        <w:rPr>
          <w:rFonts w:ascii="Times New Roman" w:hAnsi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История Коменской школы»</w:t>
      </w:r>
    </w:p>
    <w:p w:rsidR="007429F5" w:rsidRDefault="007429F5" w:rsidP="007429F5">
      <w:pPr>
        <w:ind w:left="2860"/>
        <w:rPr>
          <w:rFonts w:ascii="Times New Roman" w:hAnsi="Times New Roman"/>
          <w:b/>
          <w:bCs/>
          <w:sz w:val="32"/>
          <w:szCs w:val="32"/>
        </w:rPr>
      </w:pPr>
    </w:p>
    <w:p w:rsidR="007429F5" w:rsidRDefault="007429F5" w:rsidP="007429F5">
      <w:pPr>
        <w:ind w:left="2860"/>
        <w:rPr>
          <w:rFonts w:ascii="Times New Roman" w:hAnsi="Times New Roman"/>
          <w:b/>
          <w:bCs/>
          <w:sz w:val="32"/>
          <w:szCs w:val="32"/>
        </w:rPr>
      </w:pPr>
    </w:p>
    <w:p w:rsidR="007429F5" w:rsidRDefault="007429F5" w:rsidP="007429F5">
      <w:pPr>
        <w:ind w:left="2860"/>
        <w:rPr>
          <w:rFonts w:ascii="Times New Roman" w:hAnsi="Times New Roman"/>
          <w:b/>
          <w:bCs/>
          <w:sz w:val="32"/>
          <w:szCs w:val="32"/>
        </w:rPr>
      </w:pPr>
    </w:p>
    <w:p w:rsidR="007429F5" w:rsidRDefault="007429F5" w:rsidP="007429F5">
      <w:pPr>
        <w:ind w:left="2860"/>
        <w:rPr>
          <w:rFonts w:ascii="Times New Roman" w:hAnsi="Times New Roman"/>
          <w:b/>
          <w:bCs/>
          <w:sz w:val="32"/>
          <w:szCs w:val="32"/>
        </w:rPr>
      </w:pPr>
    </w:p>
    <w:p w:rsidR="007429F5" w:rsidRDefault="007429F5" w:rsidP="007429F5">
      <w:pPr>
        <w:ind w:left="2860"/>
        <w:rPr>
          <w:rFonts w:ascii="Times New Roman" w:hAnsi="Times New Roman"/>
          <w:b/>
          <w:bCs/>
          <w:sz w:val="32"/>
          <w:szCs w:val="32"/>
        </w:rPr>
      </w:pPr>
    </w:p>
    <w:p w:rsidR="007429F5" w:rsidRDefault="007429F5" w:rsidP="007429F5">
      <w:pPr>
        <w:spacing w:after="15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 </w:t>
      </w:r>
      <w:proofErr w:type="spellStart"/>
      <w:r>
        <w:rPr>
          <w:rFonts w:ascii="Times New Roman" w:hAnsi="Times New Roman"/>
          <w:sz w:val="28"/>
          <w:szCs w:val="28"/>
        </w:rPr>
        <w:t>Шек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Владислава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ученица 10   класса, </w:t>
      </w:r>
    </w:p>
    <w:p w:rsidR="007429F5" w:rsidRDefault="007429F5" w:rsidP="007429F5">
      <w:pPr>
        <w:spacing w:after="15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Сергеева Галина Валерьевна </w:t>
      </w:r>
    </w:p>
    <w:p w:rsidR="007429F5" w:rsidRDefault="007429F5" w:rsidP="007429F5">
      <w:pPr>
        <w:spacing w:after="15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 истории и обществознания</w:t>
      </w:r>
    </w:p>
    <w:p w:rsidR="007429F5" w:rsidRDefault="007429F5" w:rsidP="007429F5">
      <w:pPr>
        <w:spacing w:after="15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эл. адрес: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galochka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_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sergeeva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_74@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mail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7429F5" w:rsidRDefault="007429F5" w:rsidP="007429F5">
      <w:pPr>
        <w:spacing w:after="15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телефон: 89247537486</w:t>
      </w:r>
    </w:p>
    <w:p w:rsidR="007429F5" w:rsidRDefault="007429F5" w:rsidP="007429F5">
      <w:pPr>
        <w:spacing w:after="15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Почтовый адрес: 671285 Республика Бурятия</w:t>
      </w:r>
    </w:p>
    <w:p w:rsidR="007429F5" w:rsidRDefault="007429F5" w:rsidP="007429F5">
      <w:pPr>
        <w:spacing w:after="15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Прибайкальский район, село </w:t>
      </w:r>
    </w:p>
    <w:p w:rsidR="007429F5" w:rsidRDefault="007429F5" w:rsidP="007429F5">
      <w:pPr>
        <w:spacing w:after="15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Содержание</w:t>
      </w: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Введение </w:t>
      </w: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1.Основная часть</w:t>
      </w: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Руководители школы</w:t>
      </w: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3.Учителя школы</w:t>
      </w: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Введение 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Школа.… Какое огромное значение имеет это слово для людей. Впервые в школу человек приходит, будучи ребенком. Здесь для него открывается мир знаний, он формируется как личность. Много школ в нашей огромной стране, но у каждого есть своя, родная школа. Для небольшого села, такого как наша Кома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школы особенно велико. Она является не только образовательным учреждением, она – культурный центр.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исследовательской работы является изучение истории становления и развития школы в событиях, фактах, лицах, документах. </w:t>
      </w:r>
    </w:p>
    <w:p w:rsidR="007429F5" w:rsidRDefault="007429F5" w:rsidP="007429F5">
      <w:pPr>
        <w:pStyle w:val="c3c14"/>
        <w:spacing w:before="40" w:beforeAutospacing="0" w:after="40" w:afterAutospacing="0" w:line="360" w:lineRule="auto"/>
        <w:ind w:left="170" w:right="851"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Достижение цели обуславливали наше предположение о том, что изучение архивных материалов и организация поисковой работы позволит нам расширить представление о прошлом школы, ее первых учителях и выпускниках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будущих обучающихся. Эта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гипотеза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стала ведущим ориентиром нашего исследования.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поставленной цели, были определены </w:t>
      </w:r>
      <w:r>
        <w:rPr>
          <w:rFonts w:ascii="Times New Roman" w:hAnsi="Times New Roman" w:cs="Times New Roman"/>
          <w:b/>
          <w:bCs/>
          <w:sz w:val="28"/>
          <w:szCs w:val="28"/>
        </w:rPr>
        <w:t>следующие 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429F5" w:rsidRDefault="007429F5" w:rsidP="007429F5">
      <w:pPr>
        <w:numPr>
          <w:ilvl w:val="0"/>
          <w:numId w:val="1"/>
        </w:num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 проанализировать материал, который имеется в школьном архиве (книги приказов).</w:t>
      </w:r>
    </w:p>
    <w:p w:rsidR="007429F5" w:rsidRDefault="007429F5" w:rsidP="007429F5">
      <w:pPr>
        <w:spacing w:before="40" w:after="40" w:line="360" w:lineRule="auto"/>
        <w:ind w:left="-19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Провести опрос информаторов. </w:t>
      </w:r>
    </w:p>
    <w:p w:rsidR="007429F5" w:rsidRDefault="007429F5" w:rsidP="007429F5">
      <w:pPr>
        <w:spacing w:before="40" w:after="40" w:line="360" w:lineRule="auto"/>
        <w:ind w:left="-19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Проследить историю развития школы от начала ее становления до наших дней.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Методы: </w:t>
      </w:r>
      <w:r>
        <w:rPr>
          <w:rFonts w:ascii="Times New Roman" w:hAnsi="Times New Roman" w:cs="Times New Roman"/>
          <w:sz w:val="28"/>
          <w:szCs w:val="28"/>
        </w:rPr>
        <w:t>беседы с выпускниками школы; беседа с учителями пенсионерами; интервью, опрос, анкетирование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информационно-справочная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архивными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документами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школ.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Объектом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данного исследования является история Коменской средней школы. Настоящее исследование носит междисциплинарный характер, так как изучаемая проблема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находится на пересечении истории, философии, культурологии и психологии.</w:t>
      </w:r>
    </w:p>
    <w:p w:rsidR="007429F5" w:rsidRDefault="007429F5" w:rsidP="007429F5">
      <w:pPr>
        <w:autoSpaceDE w:val="0"/>
        <w:autoSpaceDN w:val="0"/>
        <w:adjustRightInd w:val="0"/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истории своей малой родины является темой актуальной и неисчерпаемой для каждого человека любого возраста, особенно для молодёжи.</w:t>
      </w:r>
    </w:p>
    <w:p w:rsidR="007429F5" w:rsidRDefault="007429F5" w:rsidP="007429F5">
      <w:pPr>
        <w:autoSpaceDE w:val="0"/>
        <w:autoSpaceDN w:val="0"/>
        <w:adjustRightInd w:val="0"/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Новизна </w:t>
      </w:r>
      <w:r>
        <w:rPr>
          <w:rFonts w:ascii="Times New Roman" w:hAnsi="Times New Roman" w:cs="Times New Roman"/>
          <w:sz w:val="28"/>
          <w:szCs w:val="28"/>
        </w:rPr>
        <w:t>нашей работы заключается в том, что впервые описывается история нашей школы.</w:t>
      </w:r>
    </w:p>
    <w:p w:rsidR="007429F5" w:rsidRDefault="007429F5" w:rsidP="007429F5">
      <w:pPr>
        <w:autoSpaceDE w:val="0"/>
        <w:autoSpaceDN w:val="0"/>
        <w:adjustRightInd w:val="0"/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Оформлено приложение, в котором содержится архивный материал (выписки из книг приказов разных лет)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Актуальность </w:t>
      </w:r>
      <w:r>
        <w:rPr>
          <w:rFonts w:ascii="Times New Roman" w:hAnsi="Times New Roman" w:cs="Times New Roman"/>
          <w:sz w:val="28"/>
          <w:szCs w:val="28"/>
        </w:rPr>
        <w:t>моей исследовательской работы заключается в первую очередь с тем, что в этом году  наша школа отметит  свой юбилей, 120-летие. Во-вторых, каждый ученик должен знать историю школы, в которой учится.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Тема выбрана мной не случайно. Сегодня многие ученики, родители, жители деревни не знают историю родной школы, имена педагогов, которые внесли большой вклад в развитие и становление нашего учебного заведения. 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Мне было интересно узнать историю родной школы, и теперь я хочу поведать ее Вам. </w:t>
      </w:r>
    </w:p>
    <w:p w:rsidR="007429F5" w:rsidRDefault="007429F5" w:rsidP="007429F5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pStyle w:val="1"/>
        <w:spacing w:before="40" w:after="40" w:line="360" w:lineRule="auto"/>
        <w:ind w:left="720" w:right="85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1. Основная часть</w:t>
      </w:r>
    </w:p>
    <w:p w:rsidR="007429F5" w:rsidRDefault="007429F5" w:rsidP="007429F5">
      <w:pPr>
        <w:pStyle w:val="1"/>
        <w:spacing w:before="40" w:after="40" w:line="360" w:lineRule="auto"/>
        <w:ind w:left="720" w:right="85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Страницы жизни школы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в селе Кома школа была открыта в 1902 году. Это была начальная школа с трехгодичным обучением. Школа размещалась в обыкновенном крестьянском доме, арендованном у местного жителя Усольцева Николая Николаевича. Одним из первых учителей школы был Алексей Николаевич Попов.  В школу были записаны не все желающие, так ка места не хватало. В 1903 году для школы построено специальное здание. В 1906 году в школе обучалось26 мальчиков, 14 девочек. Заведующим был священник Григорий Громов, учительницей – дочь казака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Параскева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Чужакина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 В школьной библиотеке 250 книг. Девочкам преподается рукоделие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№ 1,2).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1930 году открылась неполная средняя школа. В эту школу  пришла учиться молодежь из большинства сел Прибайкалья: Комы, Острога, Клочнева, поселка бывшего шпалозавода, Бурдуков, Татаурово,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Карымска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Турки,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Ошурково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1932 году построено новое типовое школьное здани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см. приложение№ 3), в строительстве которого приняли участие жители сел: Кома, Турунтаево, Татаурово,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Клочнево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Директором назначен Романовский Евгений Назарович. В этом же году школа преобразована в семилетню</w:t>
      </w:r>
      <w:proofErr w:type="gramStart"/>
      <w:r>
        <w:rPr>
          <w:rFonts w:ascii="Times New Roman" w:hAnsi="Times New Roman" w:cs="Times New Roman"/>
          <w:sz w:val="28"/>
          <w:szCs w:val="28"/>
        </w:rPr>
        <w:t>ю(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приложение)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.Из ведомости успеваемости учащихся 7 класса за 1934-1935 учебный год мы узнаем, что велись следующие предметы: русский язык, литература, немецкий язык, история, обществоведение, география, химия, биология, черчение, рисование, пение, технология, труд, алгебра, геометрия, физика, военное дело.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Всего в 7 классе в этом году, судя по ведомости, было 44 человека, в 5- 45, а в 6-40 человек (см. приложение № 4,5).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1941 году летом при школе открылся пионерский лагерь. Под руководством старшего пионерского вожатого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отдыхают, помогают колхозу. 22 июня  в лагере объявлено построение на линейку. С речью выступил директор школы (он же начальник лагеря) Романовский Е.Н.. Лагерь был закрыт.  Все чаще пустуют в школе парты, так как не все могли продолжать учебу. Но классы оставались большими (см. приложение № 6). Было очень голодно, собирали колоски, мололи на ручных жерновах. Вопреки голоду, войне, смертям продолжали учиться. Писали сажей, марганцовкой, синькой. Не хватало тетрадей. Писали на старых газетах и книгах между строк. Учебников было очень мало. Ручки делали из деревянных палочек, привязывали к ним ниточкой перья. После школы вместе с учителями и родителями собирали теплые вещи, продукты. Отправляли на фронт вместе с письмами к бойцам. Весной и летом школьники вместе  с учителями работали в колхозе, на покосе, пололи вручную хлеб, убирали урожай. В информации Прибайкальского райкома  ВК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б) « О трудовой  вахте рабочих и колхозников, об оборонно - массовой работе» читаем: «Учитель Коменской школы, член ВК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Родионов Кирилл  Алексеевич организовал прополку и сеноуборку 86 учеников своего села.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Мериновы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Надя и Аня, Колмакова Надя, Викторова Маруся, Родионова Маруся на прополке дневные нормы выполняют  на 130-135 %. Ученики Родионовы Степа и Сережа, Арефьев Павел и Леонов Миша, работая на пахоте, свои нормы выполняют на 130-140%.   В каждом звене, бригаде ученики старших классов проводят под руководством агитаторов читки газет. Учитель Родионов К.А. выпустил два номера стенгазеты».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Три  бывших директора нашей школы были участниками Великой Отечественной войны: Романовский Е.Н., Горин А.А., Корнаков Н.А.  С началом войны ушел на фронт учитель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Тоглоев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Яков Алексеевич. Подростком оказался  в плену в Германии, был  узником Бухенвальда учитель географии Казарин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Никанорович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Фронтовиком-разведчиком был Родионов Федор Иннокентьевич, 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демобилизации  работал в нашей школе преподавателем физкультуры и военруком. 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Навсегда на поле боя остались наши учителя Козлов Даниил Гаврилович, его брат Богомолов Прокопий Данилович, Локтев Александр Иванович,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Богодетолев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После войны, в 1946 году, открывается вечерняя школа сельской молодежи для юношей и девушек, не имеющих возможности получить образование в годы войны. Это был приказ от 10.10 1946 года № 132.  (см приложение № 7). В 1951 году  открывается детский дом, дети которого посещали Коменскую семилетнюю школу (см. приложение № 8). Детский дом при Коменской школе существовал до 1963 года, когда по январским приказам № 13 и №  14  1963 года он был переведен в село Турунтаево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м. приложение № 9) 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основе изучения приказов районного отдела образования можно сказать, что 1961 год был переходным для школы. В приказах этого года Коменская школа называется то семилетней, то восьмилетней. В 1962 году она именуется восьмилетней школой. 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Школа растет. В 1967 году  в ней числятся 450 человек. По прогнозам в 1967-68 годах в ней будет обучаться 484 человека, в том числе 30 человек будут учиться в 9-х классах.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Учитывая  контингент учащихся и трудности, связанные с недостатком интернатов и отдаленностью школ друг от друга, исполком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аймсовета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просит Совет Министров Бурятской АССР реорганизовать восьмилетнюю школу в среднюю  (см. приложение № 10).</w:t>
      </w:r>
      <w:proofErr w:type="gramEnd"/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1967 года заказывается проект на строительство нового здания для средней школы. Деньги на проект перечисляет Итанцинский леспромхоз (см. приложение № 11).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1969 году состоялся первый выпуск десятилетки (см. приложение № 12). Выпуск 1973 года был последним из старого здания школы. В 1974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году школа переехала в новое кирпичное здание (см. приложение № 13), где занимается и сегодня. Но сегодня к ней прибавились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мастерскиеи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гараж (построены в 1985 году), теплица, овощехранилище (построено в 1996 году)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кола оборудована в соответствии с современными требованиями, есть 2  интерактивные доски, компьютеры и мультимедийные проекторы в каждом кабинете, кабинет информатики, документ-камеры, телевизоры и видеопроекторы, библиотека с читальным залом.  В 2008 году школа стала победителем 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образовательных учреждений, внедряющих инновационные программы развития и выиграла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миллион. Школа молодеет, несмотря на почтенный возраст: в 2012 году Коменской школе исполнилось 110 лет! 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истории школы нельзя отделить историю пионерской организации школы.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Спустя 2-3 года после того, как  в стране стали появляться первые пионерские отряды, они появились и в Коменской школе. Известно многое об одной из первых пионерок села Колмаковой Дарье Гавриловне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приложение № 14). Родилась в 1916 году. Первый ситцевый красный галстук повязали ей в 1926 году. Дарья Гавриловна после учебы в Ильке (на педагогических курсах) вернулась в родную школу в качестве учительницы начальных классов. К себе в класс учительница брала трудновоспитуемых детей и «выводила их в люди». Работала с детьми всех возрастов.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Первые пионерские отряды, куда поначалу принимали всех желающих, объединяли в свои ряды 8-летних и даже 16-летних учеников. Появились необходимые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атрибутыпионерской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организации: горн, барабан, галстук.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Пионеры помогали взрослым, занимались уборкой урожая в колхозе, устраивали концерты, привлекали молодежь к спорту, учили тех, кто оставался безграмотным. В годы Великой Отечественной войны ребята работали наравне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в колхозе, по вечерам девочки вязали и шили теплые вещи фронтовикам.  Дисциплина была суровой. Стыдно было приходить с невыученными уроками, хотя условия для учебы были жесткими </w:t>
      </w:r>
      <w:r>
        <w:rPr>
          <w:rFonts w:ascii="Times New Roman" w:hAnsi="Times New Roman" w:cs="Times New Roman"/>
          <w:sz w:val="28"/>
          <w:szCs w:val="28"/>
        </w:rPr>
        <w:lastRenderedPageBreak/>
        <w:t>(очень много работали, голодали, по вечерам не было света). После войны пионерская организация школы взяла тимуровское шефство   над семьями погибших воинов-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над теми ребятами, которые воспитывались в детском доме.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50-е годы появились октябрятские группы при пионерских отрядах. Организаторами всех дел в школе были пионеры-активисты. Было много походов. До сих пор на Харате закопана бутылка, в которой хранится  записка-послание пионерам 21 века. Записка хранится под плоским камнем на самой вершине горы. Вожатыми были люди увлеченные, боевые. Среди них – Горина Галина Алексеевна, ныне директор Коменской школы, которая возглавила работу  вожатского клуба «РБС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республика беспокойных сердец).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Самыми  активными учащимися, пионерами и комсомольцами, были многие из тех, кто впоследствии стал учителем нашей школы: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Е.И., Колмакова В.П., Соснина Н.И.,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Л.К.,  Ли Н.П., Родионова Н.М.,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Некипелова В.Н., Судакова Т.А.,  Костикова Е.Г. С 1966 по 2002 год 17 лучших пионеров побывали во Всесоюзных и Всероссийских  пионерских лагерях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70-е годы в школе организовывается пионерская агитбригада. Ежемесячно пионеры с концертами выступали перед тружениками колхоза, выезжали  на лесоучастки в села Кика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урля.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80-х  </w:t>
      </w:r>
      <w:proofErr w:type="spellStart"/>
      <w:r>
        <w:rPr>
          <w:rFonts w:ascii="Times New Roman" w:hAnsi="Times New Roman" w:cs="Times New Roman"/>
          <w:sz w:val="28"/>
          <w:szCs w:val="28"/>
        </w:rPr>
        <w:t>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 старт новому  Всесоюзному пионерскому маршруту.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 пионерской организации проводилась по маршрутам «В страну знаний», «В мире прекрасного», «Моя Родина – СССР», «Имя Ленина на знамени нашем», «В мире природы», «Тимуровцы», «Сильные, ловкие, смелые», «Звездочка».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Проводились дружинные  и отрядные пионерские сборы,  военно-спортивные игры «Зарница» и «Орленок», спортивные соревнования и концерты, трудовые десанты, сбор металлолома и макулатуры, заочные путешествия по ленинским местам и местам боевой славы, КВНы, викторины, конференции и фестивали. Тесной была связь комсомольской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школы и леспромхоза. Существовала четкая система преемственности октябрята-пионеры-комсомольцы.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начале 90-х годов комсомол в школе распался, пионерская же организация осталась. Она в настоящее время действует, многое взято из опыта прежних лет. Исключены идеология, нет излишней организованности, формализма. Структура пионерской организации осталась прежней; высший орган пионерии – совет дружины; пионерские отряды (с 5 по 8 класс) со своей символикой (флажок, эмблема), дружинное знамя, горн  барабаны.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Немаловажное место в истории школы, жизни ее учителей и выпускников занимает пришкольный участок. Начинался он  с того, что  в 1952 году из колхоза им. Сталина взяли яблони для школьного сада.  Посадками руководил учитель физики Мясников  Леонид Афанасьевич. В 1953 году Родионовым Кириллом Алексеевичем заложен питомник тополей. В 1965 году под руководством географа Казарина Владимира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Никоноровича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построена первая в селе теплица. В ней стали выращивать помидоры. В 1962 году, когда заведующей пришкольным участком была назначена биолог Колмакова Валентина Николаевна, царицей участка стала капуста. С 1975 многие годы руководила участком Баженова Людмила Дмитриевна. На участке поселились цветы, проводились разные опыты. Эстафету приняли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Тихоньких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Светлана Гавриловна и Козлова Ольга Евгеньевна. Увеличились площади, видовое разнообразие растений, урожай не только реализуется, но и закладывается в овощехранилище, построенное под руководством директора 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Галины Алексеевны.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1970 году в школе создано звено овощеводов, которое вошло в колхозную бригаду. В 1972 году звено школьников преобразовано в самостоятельную производственную бригаду, специализирующуюся на выращивании кормовой брюквы для Коменской МТФ. В 1973 году бригада впервые высадила рассаду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куузику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площади 1,3 га.  Работа бригады была четко организована: в ноябре проводилась запись желающих. Избирался бригадир и совет бригады.  В разное время бригадирами УПБ были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Родионова Наташа, Родионова Света, Колмакова Света,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Женя, и др. Работа начиналась с апреля: расставляли парники, ремонтировали рамы, сеяли, проверяли всхожесть семян. В конце апреля засеивали от 80 до 120 парников. Во время высадки рассады в поле выходило от 20 до 80 человек. Заработную плату начисляли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отработанного количества часов на посадке, поливке, прополке. В сентябре копали картошку, убирая по 15-20 га, а затем всей школой убирали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куузику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Урожай с площади 10  га убирали в 2-3 дня. Самым большим урожаем было 420 центнеров с </w:t>
      </w:r>
      <w:proofErr w:type="gramStart"/>
      <w:r>
        <w:rPr>
          <w:rFonts w:ascii="Times New Roman" w:hAnsi="Times New Roman" w:cs="Times New Roman"/>
          <w:sz w:val="28"/>
          <w:szCs w:val="28"/>
        </w:rPr>
        <w:t>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самым маленьким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- 113 центнеров с </w:t>
      </w:r>
      <w:proofErr w:type="gramStart"/>
      <w:r>
        <w:rPr>
          <w:rFonts w:ascii="Times New Roman" w:hAnsi="Times New Roman" w:cs="Times New Roman"/>
          <w:sz w:val="28"/>
          <w:szCs w:val="28"/>
        </w:rPr>
        <w:t>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Потом подводили итоги и готовились к слету трудовых бригад, который проводился в селе Турунтаево.  В течение многих лет бригада Коменской школы занимала первые места.  УПБ была награждена грамотами райкома КСС, райкома ВЛКСМ, министерства образования Бурятии и министерства сельского хозяйства, почетный знаком ЦК ВЛКСМ «Лучший УПБ». 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 Получали грамоты, ценные подарки для школы, грамотами награждались лучшие члены УПБ. В зимние каникулы на заработанные деньги могли поехать в поездку по Советскому Союзу.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годы существования УПБ побывали в Москве, Ленинграде, Волгограде, Ровно, Шушенском, Улан-Удэ, Владивостоке,  Омске, Свердловске, Ташкенте.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90-х годов  производственная бригада специализируется на выращивании картофеля, капусты, ремонтных и строительных работах в школе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Много внеурочного времени в жизни школы посвящалось художественной самодеятельности. Концерты в школе устраивались всегда, и ребята с удовольствием принимали и принимают в них самое активное участие. Сами были организаторами. Так,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Гайворонская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(теперь Руднева) Люда руководила работой хореографического кружка(1970-1973 годы). Хореографическая группа пользовалась большой популярностью в селе. В нее входили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Гайворонская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Л., Мамонова Н., Маланова Е., Руднев В.,  Горин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Б., Александрова Т. И другие. Вокальная группа была одной из лучших в районе. Пели в 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Таюрская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Л., Суворова А., Родионова Г.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эти годы организовался вокально-инструментальный ансамбль под руководством Куклина В. и его братьев и сестры, которая была солисткой ансамбля. В школе всегда ставили спектакли. По воспоминаниям Родионова Ивана Федоровича (жителя села Итанца): «…Мы очень любили устраивать спектакли. Это было излюбленным жанром в художественной самодеятельности. Помню, как ставили в колхозном клубе спектакль «Тимур и его команда», хотели играть все. Спектакль пользовался огромным успехом у населения. Этот спектакль был поставлен  в 1949 году и сразу тимуровское движение  распространилось по нашему селу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.» Спектакли ставили к праздникам страны, по литературным произведениям, к предметным неделям. Под руководством Суворова Владимира Петровича поставили даже детскую музыкальную оперу «Репка». В 60-е годы, когда был построен клуб леспромхоза «Огонек», учащиеся школы постоянно готовили концерты ля населения.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Школа всегда была активной участницей районных смотров художественной самодеятельности, занимала призовые места. Так было в 1972 году(1 место в районе), в 1982 (1 место в районе). Эти две  даты 50- и 60-летия со дня рождения Всесоюзной пионерской организации были ознаменованы большой активностью ребят. Каждый третий был участником большого школьного хора.  С 90-х годов возникает интерес к фольклору. Образуется фольклорный ансамбль, ансамбль народных инструментов, вокальная группа учащихся, исполняющих народные песни. Руководителем ансамблей на протяжении почти 4 десятков лет был Суворов Владимир Петрович.  Его очень любили дети. Двоечников у нег не было и все были поющими.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отъявленные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хулиганчики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пели и играли на разных инструментах, в том числе не деревянных ложках. После Владимира Петровича в течение нескольких лет художественной самодеятельностью руководила Франтенко Светлана Анатольевна. Появились новые танцы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песни, новые солисты, новые костюмы. Известным стал ансамбль «Жемчужина». Ставятся музыкальные спектакли совместно с руководителем театрального кружка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Чинакаевой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Евгенией Геннадьевной. Сейчас в школе есть солисты, есть те, кто играет на гитаре, баяне, поет в вокальной группе младших и старших классов. Есть кружок народных инструментов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см. электронное </w:t>
      </w:r>
      <w:hyperlink r:id="rId8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приложение).</w:t>
        </w:r>
      </w:hyperlink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Учащиеся Коменской школы всегда были хорошими спортсменами. В 60-70-е годы наши школьники показывали отличные результаты по лыжам на районных и республиканских соревнованиях. Лучшими спортсменами в эти годы были Александрова Т.,   Кузькин С., Родионов Г., Родионов Н., Руднев В.,  Усольцев В.,  Федотов Н., Васильев Н. Позже, в75-80 году честь школы защищали Судаков И., Овчинников С., Родионов В., Артемьев Н. Не отставали от парней и наши девочки. На районных и республиканских соревнованиях звучали фамилии Макаровой Любы,  Кочеровой Тани,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Наташи, Викторовой Тани.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60-е годы на высоте был хоккей. В 1968 году за первое место в районе Коменская школьная команда была награждена десятью парами хоккейных ботинок с коньками. В школе коньки были очень популярны. Ребята сами заливали каток и систематически чистили его. Хоккейная команда трижды становилась  лидером в районных соревнованиях: 68-69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70-71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71-72 г. В сборную по хоккею водили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Пахаруков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Кузькин С., Кириков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Мушаков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Ю., Натальин В., Родионов 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1971 году команда школы заняла 1 место в районе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этом же году в соревнованиях по настольному теннису наша школа тоже была первой. Ответственным за спортивный сектор в комитете комсомола в эти годы  был Кузькин Сергей.  В эти же годы на соревнованиях по пожарно-прикладному спорту команда школы удостоилась 1 места. 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80-е годы широкое распространение получили пробеги по улицам села. Организовывались и велопробеги, и мотопробеги.  У всех в памяти остался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мотопробег по всему селу с флагами союзных республик. В нем участвовали не только школьники, но и их родители.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Регулярно, из года в год, проводятся соревнования между классами по футболу и волейболу, соревнования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Чудо-шашки</w:t>
      </w:r>
      <w:proofErr w:type="gramEnd"/>
      <w:r>
        <w:rPr>
          <w:rFonts w:ascii="Times New Roman" w:hAnsi="Times New Roman" w:cs="Times New Roman"/>
          <w:sz w:val="28"/>
          <w:szCs w:val="28"/>
        </w:rPr>
        <w:t>» и «Белая ладья».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Отдельная страница в истории школы – турпоходы. Они бывали однодневными и на несколько дней, на Байкал и по местам боевой славы. А уж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подняться за годы учебы хотя бы один раз на Харат было делом чести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каждого класса.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Хочется помянуть добрым словом учителей физкультуры. Лыжное дело в школе начинал Родионов Федор Иннокентьевич. В честь него в школе теперь ежегодно проводятся соревнования по лыжам в республиканском масштабе. Эстафету от Федора Иннокентьевича принял Солодухин Василий Ефимович.  Хорошо помнят выпускники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Бориса Исаевича. Кого-то из ребят учили в свое время играть и выигрывать и просто заниматься спортом для здоровья Долгов Михаил Михайлович, Павлов Владимир Геннадьевич,  Артемьев Вячеслав Владимирович.  Достойно приняла от мужчин эстафету Костикова Елена Григорьевна, в прошлом выпускница школы и отличная спортсменка.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Сегодня Коменские школьники продолжают заниматься спортом и успешно выступают на соревнованиях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см электронное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приложение ).</w:t>
        </w:r>
      </w:hyperlink>
    </w:p>
    <w:p w:rsidR="007429F5" w:rsidRDefault="007429F5" w:rsidP="007429F5">
      <w:pPr>
        <w:tabs>
          <w:tab w:val="left" w:pos="317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2.Руководители школы.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основании приказов, хранящихся в архиве Прибайкальского отдела народного образования (данные 1992 года) 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, а также воспоминаний учителей-ветеранов, удалось установить, что руководителями школы были: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1932-1941 годы                   Романовский Евгений Назарович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1943-1962 годы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1941-1943 годы                  Токарева Мария Федоровна (см. 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1962-1963 годы                    Василенко Иван Антонович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1963-1964 годы                    Филимонов Виктор Тимофеевич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1964-1970 годы </w:t>
      </w:r>
      <w:r>
        <w:rPr>
          <w:rFonts w:ascii="Times New Roman" w:hAnsi="Times New Roman" w:cs="Times New Roman"/>
          <w:sz w:val="28"/>
          <w:szCs w:val="28"/>
        </w:rPr>
        <w:tab/>
        <w:t xml:space="preserve">  Горин  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Анфиногенович</w:t>
      </w:r>
      <w:proofErr w:type="spellEnd"/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1970-1972 годы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Савелий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Цыденови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см. приложение)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1972-1985 годы                    Корнаков Николай Андреевич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1985-настоящее время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Горина) Галина Алексеевна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Остановимся на биографиях тех, кто оставил в истории школы заметный след. </w:t>
      </w:r>
    </w:p>
    <w:p w:rsidR="007429F5" w:rsidRDefault="007429F5" w:rsidP="007429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Романовский Евгений Назарович </w:t>
      </w:r>
    </w:p>
    <w:p w:rsidR="007429F5" w:rsidRDefault="007429F5" w:rsidP="00742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Романовский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Евгенйй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Назаровичродился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2 ноября 1902 г. В селе Ущерпье (Брянская облас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ть) в семье агронома. Его родители - Романовский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Назарий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Яковлевич и Анна Степановна были передовыми прогрессивными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людьми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семье была библиотека, в основном из произведений рус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ских классиков. Дети много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читали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осли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три сына - Андрей, Евгений и Яков. </w:t>
      </w:r>
      <w:r>
        <w:rPr>
          <w:rFonts w:ascii="Times New Roman" w:hAnsi="Times New Roman" w:cs="Times New Roman"/>
          <w:sz w:val="28"/>
          <w:szCs w:val="28"/>
        </w:rPr>
        <w:t xml:space="preserve">В 1914 году Евгений поступил учиться в реальное училище города Пензы. В это время умирает отец семейства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Яковлевич, и  семья живет на средства матери, работающей касси</w:t>
      </w:r>
      <w:r>
        <w:rPr>
          <w:rFonts w:ascii="Times New Roman" w:hAnsi="Times New Roman" w:cs="Times New Roman"/>
          <w:sz w:val="28"/>
          <w:szCs w:val="28"/>
        </w:rPr>
        <w:softHyphen/>
        <w:t>ром. В марте 1918 года Анна Степановна с тремя сыновьями выез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жает в Бурятию на станцию Селенга, где жила её родная сестра с мужем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учителем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сенью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1918 года семья поселяется в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Верхнеудинске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Время трудное.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Верхнеудинске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хозяйничают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улицам опасно ходить, особенно на железнодорожном вокзале.16 летний Евгений видел,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железнодорожного вокзала вели на расстрел группу полураздетых рабочих, среди которых были и подростки. Юного Евгения глубоко поразил этот слу</w:t>
      </w:r>
      <w:r>
        <w:rPr>
          <w:rFonts w:ascii="Times New Roman" w:hAnsi="Times New Roman" w:cs="Times New Roman"/>
          <w:sz w:val="28"/>
          <w:szCs w:val="28"/>
        </w:rPr>
        <w:softHyphen/>
        <w:t>чай.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1918 году Евгений сдает экстерном экзамены за 4 класс реального училища. Затем поступает в   учительскую семинарию, одновременно работая конторщиком в лесничестве. </w:t>
      </w:r>
    </w:p>
    <w:p w:rsidR="007429F5" w:rsidRDefault="007429F5" w:rsidP="00742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1921 году начинается педагогическая работа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селе Никольское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Мухоршибирского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 После – работа в селе Хонхолой. С 1925 по 1932 год работает в селе Турунтаево. В 1932 году назначен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директором Коменской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риказом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№ 12 от февраля 1942 года </w:t>
      </w:r>
      <w:r>
        <w:rPr>
          <w:rStyle w:val="a7"/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footnoteReference w:id="5"/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освобожден от занимаемой должности в связи с уходом в РККА. Этим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исполняющим обязанности директора назначена Токарева М.Д. Романовский Е.Н. с февраля 1942 по октябрь 1943 был в рядах Советской Армии, на фронтах в 247 стрелковой дивизии в 916 стрелковом полку. 8 марта 1943 был легко ранен в ногу и после выздоровления воевал  в 83 гвардейской дивизии 250 стрелкового полка.  Июль 1943года, Курская дуга.17 июля 1943 года был ранен в обе руки при наступлении севернее города Орла. В это время Евгений Назарович пишет письмо с фронта родным. Переписываясь с невесткой Лидией Петровной, мы получили одно письмо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фронтовых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(см. приложение № 18).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Вот строки из него:"...ранен в обе руки осколками, в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левую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легко, в правую тяжело. Проболею, наверно, не менее двух месяцев. Теперь понятны мои каракули, пишу левой рукой. Настроение хорошее, радостное. Участвовал в наступлении пять дней, пока не был ранен и всё это время шел на запад. Шли почти без сна и отдыха, устали, разбили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постерли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ноги, но это нисколько не уменьшило нашей радости, потому что каждый шаг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назапад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это лишний метр освобожденной Советской земли. Фрицы без всякой армейской гордости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улепётывают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 бросая ору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жие, склады боеприпасов и продовольствие, сдаются в плен поодиночке и пачками и униженно на коленях вымаливают себе жизнь. Вы бы видели изможденные лица жителей деревень. Уже одни эти лица говорят о том, как им жилось, и вот на этих лицах слёзы радости. Хорошо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организованное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мное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успешное наступление. Нахожусь в эвакогоспитале. Не сегодня-завтра повезут дальше..."</w:t>
      </w:r>
    </w:p>
    <w:p w:rsidR="007429F5" w:rsidRDefault="007429F5" w:rsidP="007429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Инвалид 3 группы.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Демобилизовлся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звании сержанта. С 23 января 1944 года, согласно приказу № 7-а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вновь директором школы, где и работал до ухода на пенсию в 1962 году. Строг и требователен, чуток и отзывчив, честен, справедлив, порядочен. Таким запомнили его все, кто его знал. Образ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послужил прототипом учителя Евгения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Константиновича Романского в книге Ильи Чернева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Семейщина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>". Вот так описывается этот деятельный человек книге</w:t>
      </w:r>
      <w:proofErr w:type="gramStart"/>
      <w:r>
        <w:rPr>
          <w:rFonts w:ascii="Times New Roman" w:hAnsi="Times New Roman" w:cs="Times New Roman"/>
          <w:sz w:val="28"/>
          <w:szCs w:val="28"/>
        </w:rPr>
        <w:t>:"</w:t>
      </w:r>
      <w:proofErr w:type="gramEnd"/>
      <w:r>
        <w:rPr>
          <w:rFonts w:ascii="Times New Roman" w:hAnsi="Times New Roman" w:cs="Times New Roman"/>
          <w:sz w:val="28"/>
          <w:szCs w:val="28"/>
        </w:rPr>
        <w:t>... весною сюда прибыл молодой учитель Евгений Константинович Романский. Это был высокий, тонкий парень с нежным пухом на розовой губе. По улицам он ходил без шапки, встряхивал время от времени русой скобой чуба... называл себя комсомольцем. В день приезда он объявил в сельском управлении, что его прислали из города, из отдела образования, устраивать школу для никольских детей"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</w:p>
    <w:p w:rsidR="007429F5" w:rsidRDefault="007429F5" w:rsidP="00742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медалями, Орденом «Трудового Красного знамени», званием Заслуженного учителя школ Бурятской АССР.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Евгений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Назарович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Романовский прожил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82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года трудной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ноценной жизни.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Обладал обширными познаниями не только в </w:t>
      </w:r>
      <w:r>
        <w:rPr>
          <w:rFonts w:ascii="Times New Roman" w:hAnsi="Times New Roman" w:cs="Times New Roman"/>
          <w:sz w:val="28"/>
          <w:szCs w:val="28"/>
          <w:lang w:eastAsia="ru-RU"/>
        </w:rPr>
        <w:t>педагогике, но и в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ряде других наук. Как учитель, директор - </w:t>
      </w:r>
      <w:r>
        <w:rPr>
          <w:rFonts w:ascii="Times New Roman" w:hAnsi="Times New Roman" w:cs="Times New Roman"/>
          <w:sz w:val="28"/>
          <w:szCs w:val="28"/>
          <w:lang w:eastAsia="ru-RU"/>
        </w:rPr>
        <w:t>был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известным человеком в Бурятии, был прекрасным отцом девятерых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детей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большим почетом проводили Евгения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Назаровича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пенсию.В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1981 году Романовские </w:t>
      </w:r>
      <w:r>
        <w:rPr>
          <w:rFonts w:ascii="Times New Roman" w:hAnsi="Times New Roman" w:cs="Times New Roman"/>
          <w:bCs/>
          <w:sz w:val="28"/>
          <w:szCs w:val="28"/>
        </w:rPr>
        <w:t>Ев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гений Назарович и Елена Инно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sz w:val="28"/>
          <w:szCs w:val="28"/>
          <w:lang w:eastAsia="ru-RU"/>
        </w:rPr>
        <w:t>кентьевна,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 настоянию детей, выехали в Новосибирск, где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он прожил три года.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23 декабря 1984 года после непродолжительной болезни Евгения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Назаровича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не стало.</w:t>
      </w:r>
    </w:p>
    <w:p w:rsidR="007429F5" w:rsidRDefault="007429F5" w:rsidP="00742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Когда жители села Кома узнали о кончине Романовского Евге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softHyphen/>
        <w:t xml:space="preserve">ния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Назаровича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, по их просьбе одна из главных улиц села стала носить его имя.  Есть в селе Кома  улица имени Героя Советского Союза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Прокопия Кирикова, есть улица имени скромного школьного учи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теля Евгения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Назаровича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Романовского, ветерана Великой Отечественной войны, с 1948 года Заслуженного учителя Бурятии.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Горин   Алексей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Анфиногенови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см. приложение )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Родился в 1922 году в селе Дурово Воронежской области. Окончил в 19з9 году семилетнюю школу, поступил в Улан-Удэнский кооперативный техникум. Их техникума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ряды РККА. В 20-летнем возрасте, окончив Сретенское пехотное училище, сражался за нашу Родину. В 1944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году вступил в ряды КПСС. После тяжелого ранения и демобилизации работал военруком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Тарбагатайской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школе, затем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мобилизационного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Тарбагатайского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райисполкома.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1945 году. Окончив Улан-Удэнскую партшколу, был утвержден заведующим отделом агитации и пропаганды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Прибайкальского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РК КПСС. В 1950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Иркутскую партийную школу. После ее окончания в 1952 году избирается секретарем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Тарбагатайского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РК КПСС. С 1958 по 1962 год работал заведующим организационным отделом Кабанского РК КСС, секретарем парткома совхоза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директором 8-летней школы.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сентября 1964 года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Анфиногенович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директором Коменской школы. Под его руководством началось строительство нового здания школы. Находясь на партийной и преподавательской работе,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Анфиногенович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закончил Высшую партшколу и Бурятский пединститут. За свои заслуги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Орденом Красной Звезды и многими медалями. Умер в 1970 году.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Корнаков Николай Андреевич(</w:t>
      </w:r>
      <w:proofErr w:type="gramEnd"/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Корнаков Николай Андреевич родился в 1926 году в селе Михайловка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Бурятской АССР. В 1943 году из 10 класса был призван в ряды РККА. За участие в боях с милитаристской Японией был награжден двумя медалями. В 1953 году, демобилизовавшись, работал председателем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аймачного совета ДОСААФ. В 1954 году работал военруком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Цакирской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В 1959 году получил среднее образование, кончил вечернюю школу. В 1965 году поступает в БГПИ. В этом же году его назначают завучем производственного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Цакирской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школы, а в 1968 году переводят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Цакирской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школы-интерната. В 1970 году, окончив БГПИ, Николай Андреевич стал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Цакирской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школы, где работал директором до 1972 года.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1972 году его назначили директором Коменской средней школы. За время работы по его руководством было закончено строительство здания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школы, закупалась мебель, технические средства, наглядные пособия,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школа оснащалась всем необходимым. Под руководством Николая Андреевича школа стала одной из лучших в районе и завоевала Красное знамя.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Баторова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Галина Алексеевна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Продолжатель учительской династии. Отец Галины Алексеевна, Горин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Анфиногенович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 директором Коменской школы. Мама, Клавдия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Поликарповна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воспитатель детского сада. Оба были участникам Великой Отечественной войны. Галина была активной пионеркой, пионервожатой, работником РК ВЛКСМ, а затем РК КПСС. С 1985 года стала директором Коменской школы.  Галина Алексеевна – Заслуженный работник образования Республики Бурятия, Заслуженный учитель Российской Федерации, Отличник народного просвещения, победитель конкурса «Лидер образования».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3.Учителя школы 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Попов Алексей Николаевич </w:t>
      </w:r>
    </w:p>
    <w:p w:rsidR="007429F5" w:rsidRDefault="007429F5" w:rsidP="00742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первых учителей школы был Попов Алексей Николаевич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родился в 1883 году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Черемховского района Иркутской области. В семье было шесть братьев. Все стали священниками, имели в Иркутской губернии свои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приходы. После окончания Иркутской духовной семинарии Алексей Николаевич был направлен на службу в Бурятию. Служил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Батуринской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Сретенской церкви, в Турунтаевской Спасской церкви. С открытием Коменской церковно-приходской школы работал в ней первым учителем. Затем инспектировал школы Прибайкалья.</w:t>
      </w:r>
    </w:p>
    <w:p w:rsidR="007429F5" w:rsidRDefault="007429F5" w:rsidP="007429F5">
      <w:pPr>
        <w:spacing w:after="0"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одной из таких проверок, возвращаясь из Баргузина, остановился на ночлег в Горячинске в доме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Базякиных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Там и встретил свою будущую супругу Федору Николаевну (1885 г.р.) Обосновались жить супруги в Турунтаево. Алексей Николаевич работал псаломщиком в церкви. Занимался крестьянским трудом. В семье было 7 детей: Михаил, Константин, Сергей, Мария, Зинаида, Евдокия, Александр. ( Восемь лет назад 75 летняя Зинаида Алексеевна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Дедюхина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проживала в г. Улан-Удэ, 67 - летняя Евдокия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Алексеевна проживала в г. Москва). Алексей Николаевич и Федора Николаевна ценили образование, выучили детей, четверо стали бухгалтерами, старший Михаил прошел войну. Дети были способными. Алексей Николаевич учил детей музыке, по возможности, пению. Михаил увлекался театром, Константин хорошо пел. В годы коллективизации, когда уже были закрыты церкви, Алексей Николаевич занимался крестьянским трудом. В колхоз не вступил, его, как единоличника, обложили налогом. В конце 30- х годов, как социально чуждый элемент, был арестован. Дом, построенный вместе со старшими сыновьями, отобрали. Алексей Николаевич отбывал срок в Тулуне, в Иркутске. В одном из писем писал: «Дорогая Дора болею, опухли ноги... Пришли немного сухарей и сала... Держись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вас не бросит...» К сожалению, письмо не сохранилось, но о его содержании рассказала Попова Лидия Константиновна, внучка Алексея Николаевича, дочь того самого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 котором писал в письме дед.</w:t>
      </w:r>
    </w:p>
    <w:p w:rsidR="007429F5" w:rsidRDefault="007429F5" w:rsidP="007429F5">
      <w:pPr>
        <w:spacing w:after="0"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слов Зинаиды Алексеевны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Дедюхиной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дочери Попова А.Н., извещение о смерти отца было получено летом в 1939 году, после чего они уехали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Турунтаево в г. Улан-Удэ, жили вместе с уже работающим  Константином. Точное время и место гибели Алексея Николаевича Попова неизвестно, умер он в тюрьме.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Реабилитирован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50-е годы.</w:t>
      </w:r>
    </w:p>
    <w:p w:rsidR="007429F5" w:rsidRDefault="007429F5" w:rsidP="007429F5">
      <w:pPr>
        <w:spacing w:after="0"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данные и фотографии представлены в музей Поповой Лидией Константиновной, проживающей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-Удэ.</w:t>
      </w:r>
    </w:p>
    <w:p w:rsidR="007429F5" w:rsidRDefault="007429F5" w:rsidP="007429F5">
      <w:pPr>
        <w:pStyle w:val="a6"/>
        <w:tabs>
          <w:tab w:val="left" w:pos="31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Малафеева Александра Ивановна</w:t>
      </w:r>
    </w:p>
    <w:p w:rsidR="007429F5" w:rsidRDefault="007429F5" w:rsidP="007429F5">
      <w:pPr>
        <w:tabs>
          <w:tab w:val="left" w:pos="243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Родилась в 1933 году в Горьковской области. В 1950 году закончила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Большеболдинскую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среднюю школу. В 1952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очинковский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учительский институт по специальности русский язык и литература с правом преподавания в 1-7 классах.  Получила  назначение в Бурят-Монгольскую АССР, по распределению в Прибайкальский район в Коменскую семилетнюю школу. Начинала свою работу Александра Ивановна под руководством опытного учителя-языковеда, директора школы, Романовского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1954 году была переведена в Турунтаевскую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среднюю школу, в 1956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Батуринскую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семилетнюю школу. В 1957 году по собственному желанию Александра Ивановна возвращается работать в Коменскую школу. </w:t>
      </w:r>
    </w:p>
    <w:p w:rsidR="007429F5" w:rsidRDefault="007429F5" w:rsidP="007429F5">
      <w:pPr>
        <w:tabs>
          <w:tab w:val="left" w:pos="243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Работая учителем, с 1957 по 1968 год была классным руководителем. С 1968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завучем. В 1978 году на съезде учителей Бурятской АССР была избрана делегатом Всесоюзного съезда учителей. Десятитысячную армию педагогов Бурятии представляла делегация из 16 человек – лучшие учителя школ республики, руководители органов народного образования, педагогических учебных заведений, партийные работники и среди них Александра Ивановна. </w:t>
      </w:r>
    </w:p>
    <w:p w:rsidR="007429F5" w:rsidRDefault="007429F5" w:rsidP="007429F5">
      <w:pPr>
        <w:tabs>
          <w:tab w:val="left" w:pos="243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течение 49 лет свою профессиональную деятельность Александра Ивановна совмещала с общественной работой. На протяжении многих лет была бессменным секретарем партийной организации Коменской школы. </w:t>
      </w:r>
    </w:p>
    <w:p w:rsidR="007429F5" w:rsidRDefault="007429F5" w:rsidP="007429F5">
      <w:pPr>
        <w:tabs>
          <w:tab w:val="left" w:pos="2433"/>
        </w:tabs>
        <w:spacing w:after="0" w:line="360" w:lineRule="auto"/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 свой добросовестный многолетний труд Александра Ивановна награждена многочисленными грамотами, 2 дипломами «Лучший по профессии»(1969-1970гг, 1975-1976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), знаком «Победитель социалистического соревнования»  в 1973 году, медалью «За доблестный труд», знаком «Отличник народного просвещения». В 1981 году ей присвоено звание «Заслуженный учитель школ Буряткой АССР». Александра Ивановна – «Почетный гражданин Прибайкальского района». За свои профессиональные заслуги Александра Ивановна включена в энциклопедию «одаренные дети – будущее России» в разделе «Учитель».</w:t>
      </w:r>
    </w:p>
    <w:p w:rsidR="007429F5" w:rsidRDefault="007429F5" w:rsidP="007429F5">
      <w:pPr>
        <w:tabs>
          <w:tab w:val="left" w:pos="243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Чинакаева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Мария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Калиновна</w:t>
      </w:r>
      <w:proofErr w:type="spellEnd"/>
    </w:p>
    <w:p w:rsidR="007429F5" w:rsidRDefault="007429F5" w:rsidP="007429F5">
      <w:pPr>
        <w:tabs>
          <w:tab w:val="left" w:pos="243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родилась 20 сентября 1943 года в селе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Тарбагатайского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крестьянской семье и была 10-м ребенком по счету.  В 1950 году пошла в 1 класс. В 1954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 начальную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Семья переехала жить в Улан-Удэ, и в 5 класс она пошла в школу № 20 . В 1960 году, получив аттестат зрелости, поступила в БГПИ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Банзарова на физико-математический факультет по специальности «математика и черчение». В 1964 году успешно закончила институт.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распределению поехала работать в школу ст.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Селенгинского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Проработав там 4 месяца, была переведена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Гусиноозерскую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8-летнюю школу № 1, в которой не хватало учителей. В январе 1966 года приказом Министерства образования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переведена в школу-интернат № 3 г. Улан-Удэ, где проработала 2 года. В январе 1968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годаприказом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Министерства образования была переведена в Коменскую школу учителем математики. </w:t>
      </w:r>
    </w:p>
    <w:p w:rsidR="007429F5" w:rsidRDefault="007429F5" w:rsidP="007429F5">
      <w:pPr>
        <w:tabs>
          <w:tab w:val="left" w:pos="243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1970 году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сделала свой первый выпуск учеников. В 1970-1971 учебном году она была признана лучшим учителем Прибайкальского района. В 1971 году была назначена организатором внеклассной и внешкольной воспитательной работы. Не одно поколение учеников Коменской школы вспоминает костры и походы, производственную бригаду, «Зарницу» и «Орленок», комитеты комсомола и комсомольские собрания, поездки по городам страны, смотры, конкурсы, вечера, которые проводились завучем-организатором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Чинакаевой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Организатором Мария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проработала о 1989 года. За это время неоднократно награждалась грамотами, 1982 год – грамота ЦСВПО им. Ленина. 1979, 1980, 1982 – грамоты Министерства сельского хозяйства Бурятской АССР, районным комитетом КПСС за хорошую работу руководителем производственной бригады.  1976 год – «Ударник 9 пятилетки». 1979 год – звание «Отличник народного просвещения РСФСР». Учитель – методист, наставник молодых учителей, учитель многих студентов БГПИ. В 1998 году ей присвоено звание «Заслуженный учитель Республики Бурятия» В 2001 году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вышла на пенсию, в 2006 году ее не стало. 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Баженова Людмила Дмитриевна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Свою педагогическую деятельность Людмила Дмитриевна начала в селе Батурино Прибайкальского района в 1964 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Батуринской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8-летней школе.  Первый год работала старшим воспитателем в интернате и вела химию. В 1965-67 годах ее назначают завучем, а затем директором школы.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1967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завучем в Коменскую  среднюю школу. В 1968 году по семейным обстоятельствам, согласно поданного заявления,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учителем химии и биологии. Более 15 лет Людмила Дмитриевна как учитель биологии заведовала пришкольным участком. В 1978-83 годах работала руководителем производственной бригады. Вела общественную работу. В 1969-71 годах была председателем профкома школы, 5 лет была председателем первичной организации общества «Знание». Неоднократно поощрялась ценными подарками и грамотами. На пенсию Людмила Дмитриевна ушла в 1993 году, но после этого трудилась еще 4 года. Она – «Отличник народного просвещения», «Старший учитель», «Лучший учитель года», имеет Почетные грамоты Сибирского отделения Академии наук СССР за хорошую подготовку учащихся к олимпиадам по химии и другие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поощрительные письма. «Ветеран труда», Людмила Дмитриевна сейчас на заслуженном отдыхе. Нянчится  с внуками, проживает в Москве. Ее дело продолжает внучка, которая работает в Коменской школе учителем химии. </w:t>
      </w:r>
    </w:p>
    <w:p w:rsidR="007429F5" w:rsidRDefault="007429F5" w:rsidP="007429F5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Некипелова Любовь Ивановна.</w:t>
      </w:r>
    </w:p>
    <w:p w:rsidR="007429F5" w:rsidRDefault="007429F5" w:rsidP="007429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Некипелова Любовь Ивановна родилась в 1930 году в Саратовской области. С самого детства  мечтала быть учителем  младших классов. Кумиром Любовь Ивановны была старшая сестра, на уроках которой девочка часто бывала. В 1950 году Люба закончила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Аткарский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пединститут, приехала из центра России в Бурятию по направлению.  Начала свою педагогическую деятельность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Багдаринском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детском доме, затем была переведена на работу в только что организованный Коменский детдом. НЕ хватало белья, посуды.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Приходилось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стирать, и мыть, и быть няней. В детдоме  Любовь Ивановна проработала 10 лет. Это была для педагога хорошая школа. Затем  - Коменская школа, откуда Любовь Ивановна ушла на пенсию. 40 лет она отдала педагогическому труду. Не одно поколение детей она научила писать и читать.     Она  любила и помнила каждого своего выпускника. А их у нее было очень много, потому что шло время, ее ученики приводили своих детей, а те - своих. </w:t>
      </w:r>
    </w:p>
    <w:p w:rsidR="007429F5" w:rsidRDefault="007429F5" w:rsidP="007429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Учила Любовь Ивановна не только детей. Учила она и учителей. Молодые учителя рассказывали, с каким тактом она разговаривала с ними. Как незаметно могла указать на ошибки, подсказать, как разговаривать с родителями. Говорила всегда правду, но при этом никого не обижая. Она вообще была человеком очень добрым. НА пенсии воспитывала внуков и внучек, гордилась ими. В  2011 году Любовь Ивановна ушла из жизни. </w:t>
      </w:r>
    </w:p>
    <w:p w:rsidR="007429F5" w:rsidRDefault="007429F5" w:rsidP="007429F5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Горбунова Людмила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Валевна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Родилась 23 апреля 1945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-Янском районе Якутской области. В 1963 году закончила Каменскую среднюю школу и потупила в БГПИ. В 1967 году получила диплом по специальности «учитель математики».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Свою учительскую деятельность 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с 1967 года в селе Оймур Кабанского района. Нагрузка была большая, работала в три смены, так как не хватало математиков с высшим образованием. За этот труд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былаотмечена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грамотами района и подарками. В 1972 году по семейным обстоятельствам переехала в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Иркутской области. Работала в школе с углубленным изучением математики. В этом городе появились надежные друзья, складывалась карьера. Была руководителем МО учителей математики города.  По семейным обстоятельствам пришлось менять место жительства. С 1978 года начала работать в Коменской школе в УКП учителем математики, с 1982 года воспитателем, затем – учителем начальных классов.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 эти годы была заведующей УПК, депутатом сельского совета, много лет была членом профкома и 3 года председателем профкома школы. В 80-х годах закончила правовой университет при РК К</w:t>
      </w:r>
      <w:proofErr w:type="gramStart"/>
      <w:r>
        <w:rPr>
          <w:rFonts w:ascii="Times New Roman" w:hAnsi="Times New Roman" w:cs="Times New Roman"/>
          <w:sz w:val="28"/>
          <w:szCs w:val="28"/>
        </w:rPr>
        <w:t>ПСС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ибайкальского района. 6 лет была народным заседателем.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звание «Старший учитель». За заслуги в области образования Российской Федерации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нагрудным знаком «Почетный работник общего образования Российской Федерации».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46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Могила Любовь Матвеевна.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Любовь Матвеевна родилась в 1942 году. В 1965 году, после окончания педагогического класса,  приехала  работать по направлению в Коменскую среднюю школу преподавателем русского языка и литературы. В 1968 году по семейным обстоятельствам была переведена  воспитателем группы продленного дня, вела уроки физкультуры, русского языка, чтения, трудового обучения в начальных классах. Оформляла выставки поделок учащихся начальных классов из природного материала, бумаги, ткани и т.п. Проводила открытые занятия и утренники.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В1972 году окончила Улан-Удэнское педучилище. В 1980 – БГПИ по специальности «русский язык и литература». В этом же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учителем русского  языка и литературы в старших классах.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1982 году награждена Почетной грамотой Министерства просвещения РСФСР. В 1983 году – руководитель методического объединения Турунтаевского куста. Открытые уроки, кружки, классные часы проводила на уровне не только школы, но и района. Постоянное наставничество над молодыми учителями. Ее выпускники пришли работать и в Коменскую школу.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1988 году Любовь Матвеевна получила звание  «Старший учитель». В 1991 году ей присвоено звание «Отличник народного образования». В 2005 году Любовь Матвеевна ушла из жизни.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46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Казарины Владимир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Никанорович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Зинаида Ивановна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Одним из самых лучших учителей, работавших в Коменской школе, был учитель географии Казарин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Никанорович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Учитель от Бога, замечательный человек.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Родился в семье крестьянина, после 8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Шанско-Городищенской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Костромской области поступил в сельскохозяйственную школу. Затем армия, война, ранение, плен. До 1945 года был узником Бухенвальда. После лагеря участвовал в боях.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Демобилизовлся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1947 году. После демобилизации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стал работать агрономом на Алтае. В 1950 году переехал в Бурятию и снова стал работать агрономом. В 1963 году перешел работать в Коменскую среднюю школу, где совмещал работу учителя географии и учебу заочно в пединституте г. Улан-Удэ.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Эти скупые строки биографии передают  только факты, а не говорят как о педагоге и человеке. Это был человек, живущий для людей. К нему шли за советом и помощью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и мал. Кто – за книжкой, кто – оформить бумаги, кто – сфотографироваться на паспорт или сфотографировать детей, свадьбу.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Никанорович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переписывался с учеными, они приезжали к нему, он собирал для них гербарий местной флоры, делал зарисовки, описания местности.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Жена Владимира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Никаноровича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Зинаида Ивановна, работала в Коменской средней школе с 1955 года, сначала учителем начальных классов, затем по состоянию здоровья стала работать библиотекарем школы.  И это было ее призванием, т.к. Зинаида Ивановна сама очень много читала, могла не только посоветовать прочитать ту или иную книгу, но и побеседовать, обсудить проблемы, затронутые в произведении. Всех учащихся встречала добрым словом, оформляла для них книжные выставки, плакаты, стенды, сама прекрасно умела рисовать. Зинаида Ивановна часто выступала с лекциями и беседами перед родителями и учащимися. Была настоящим пропагандистом хорошей литературы.  Зинаида Ивановна была замечательной матерью троих детей, нежной и строгой, требовательной и заботливой.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Родионов Георгий Харитонович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Родился 17 января 1920 года в селе Кома. Был десятым ребенком в большой семье Родионовых, где детей было 12 человек. Родители, Харитон Егорович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Анисья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Иннокентьевна,  крестьянствовали. Как и большинство деревенских жителей, во время коллективизации вступили в колхоз. </w:t>
      </w:r>
    </w:p>
    <w:p w:rsidR="007429F5" w:rsidRDefault="007429F5" w:rsidP="007429F5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селе Кома Георгий Харитонович окончил семилетку, поступил в педучилище города Улан-Удэ, получил профессию – учитель начальных классов. В 1939 году ушел в армию, был направлен   в Омское военное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училище по профессии станковые пулеметчики, в 1941 году окончил училище в звании лейтенанта. 24 августа был направлен командиром взвода 380-й стрелковой дивизии в1260-й стрелковый полк. В дивизии служили земляки: сибиряки из Нестерова, Баргузина. Боевое крещение принял очень скоро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фронте, воевал под городом Тихвином,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Юхновом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освобождал эти города. Участвовал в битве под Москвой.   6 марта 1942 </w:t>
      </w:r>
      <w:proofErr w:type="spellStart"/>
      <w:r>
        <w:rPr>
          <w:rFonts w:ascii="Times New Roman" w:hAnsi="Times New Roman" w:cs="Times New Roman"/>
          <w:sz w:val="28"/>
          <w:szCs w:val="28"/>
        </w:rPr>
        <w:t>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Георгий Харитонович был ранен в руку и бедро. Проходил лечение в Москве, потом его отправили на юг, на Первый Украинский фронт под командованием генерала Малиновского. Отступали по степям к Сталинграду. В Сталинграде Родионов Г.Х. был до 12февраля 1943 года. Здесь же получил легкое осколочное ранения в руку, но из боя не вышел. В 1943 на фронте вступил в партию. Из-под Сталинграда родные получили «похоронку» на сына Георгия: «погиб смертью храбрых на поле боя». Его имя высечено на обелиске памяти воинам, участвовавшим в Сталинградской битве, на Мамаевом кургане. Это видели земляки-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побывавшие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Мамаевом кургане с  экскурсией в мирное время. После войны стало понятно, что похоронка пришла на брата Григория.  </w:t>
      </w:r>
    </w:p>
    <w:p w:rsidR="007429F5" w:rsidRDefault="007429F5" w:rsidP="007429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Георгий Харитонович принимал участие в ликвидации группировки немецких войск под командованием Паулюса. За бои под Сталинградом солдат бы награжден медалью «За отвагу». Участвовал в боях на Курской дуге. За эти бои был награжден орденом «Красной Звезды». В 1944 году в бою на окраине Белгорода он был тяжело ранен в голову и в колено. На этом закончился его боевой путь. После лечения в госпитале прибыл в отпуск на три месяца, потом его комиссовали по ранению. После демобилизации женился Георгий Харитонович на учительнице Прасковье Ивановне. Работал в Коменской школе учителем начальных классов. В 1961 году с семьей Георгий Харитонович уезжал в составе 60 человек из Бурятии  на освоение целинных земель. Работал в Алтайском крае учителем физики, математики. После целины 9 лет работал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учителем трудового обучения. Вновь вернулся в родное село и до 1981 года  работал в Коменской школе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учителем трудового обучения. В 1981-89 годах охранял природу Прибайкалья, работал егерем охотничьего хозяйства.  Был председателем Совета ветеранов войны и труда в течение 15 лет, работал в народном контроле, являлся членом административного совета села. Несмотря на почтенный возраст, Георгий Харитонович остается увлеченным, энергичным, жизнелюбивым человеком. </w:t>
      </w:r>
    </w:p>
    <w:p w:rsidR="007429F5" w:rsidRDefault="007429F5" w:rsidP="007429F5">
      <w:pPr>
        <w:tabs>
          <w:tab w:val="left" w:pos="366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Школьные династии</w:t>
      </w:r>
    </w:p>
    <w:p w:rsidR="007429F5" w:rsidRDefault="007429F5" w:rsidP="007429F5">
      <w:pPr>
        <w:tabs>
          <w:tab w:val="left" w:pos="3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несколько учительских династий: Родионовых, Гориных,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Корнаковых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Чинакаевых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429F5" w:rsidRDefault="007429F5" w:rsidP="007429F5">
      <w:pPr>
        <w:tabs>
          <w:tab w:val="left" w:pos="3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Основателем династии Родионовых стал Родионов Георгий Харитонович, уроженец села Кома, и Родионова (Фомина) Прасковья Ивановна, уроженка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Кабанского района. Оба ни начинал работать в Коменской школе учителями начальных классов. Георгий Харитонович – в 1936 году, А Прасковья Ивановна -  в 1946 году. Затем переехали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в деревню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Георгий Харитонович работал учителем труда, а Прасковья Ивановна сначала библиотекарем, а потом учителем домоводства.  Но любовь к родной школе заставила семью Родионовых вернуться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 самой пенсии работать здесь. </w:t>
      </w:r>
    </w:p>
    <w:p w:rsidR="007429F5" w:rsidRDefault="007429F5" w:rsidP="007429F5">
      <w:pPr>
        <w:tabs>
          <w:tab w:val="left" w:pos="3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 Георгия Харитоновича и Прасковьи Ивановны родилось трое детей: сыновья Михаил и Александр и дочь Людмила. Все он пошли по стопам своих родителей. Все трое закончили БГПИ им. Д. Банзарова. Михаил и Александр – физико-математический факультет, дочь Людмила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илологический факультет. Примечательно то, что и жены Михаила и Александра тоже учителя. Жена старшего сына Валентина Ивановна работает вместе с мужем, который преподает трудовое обучение в Ильинской средней школе. Она  - учитель математики. Жена Александра Георгиевича, Нина Михайловна, - биолог, работает методистом в городском доме творчества. </w:t>
      </w:r>
    </w:p>
    <w:p w:rsidR="007429F5" w:rsidRDefault="007429F5" w:rsidP="007429F5">
      <w:pPr>
        <w:tabs>
          <w:tab w:val="left" w:pos="3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Дочь Людмила работает в уже ставшей ей родной Коменской школе учителем русского языка и литературы. Сын Людмилы Георгиевны Роман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 Томский государственный университет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физико-математический факультет, стал физиком-инженером с правом преподавания физики. Дочь Людмилы Георгиевны, Светлана, работает в детском саду воспитателем и учится в педагогическом университете. </w:t>
      </w:r>
    </w:p>
    <w:p w:rsidR="007429F5" w:rsidRDefault="007429F5" w:rsidP="007429F5">
      <w:pPr>
        <w:tabs>
          <w:tab w:val="left" w:pos="36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Основателем другой династии является бывший директор школы, замечательный человек Корнаков Николай Андреевич  (см. директора школы). Став в 1954 году военруком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Цакирской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Николай Андреевич вскоре стал ее директором. О нем, как директоре писала газета. В 1972 году Николай Андреевич назначен директором в Коменскую школу.  </w:t>
      </w:r>
    </w:p>
    <w:p w:rsidR="007429F5" w:rsidRDefault="007429F5" w:rsidP="007429F5">
      <w:pPr>
        <w:tabs>
          <w:tab w:val="left" w:pos="36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 Николая Андреевича и его жены Евдокии Михайловны родились сын Владимир и две дочери: Валентина и Вера. Любовь к учительской профессии переняли Владимир и Валентина. Оба ни, Владимир Николаевич и Валентина Николаевна закончили БГПИ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Д.Банзарова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физико-математический факультет. Владимир Николаевич всю жизнь проработал в Зырянской средней школе учителем математики и физики. В этой же школе работала до ухода на пенсию его жен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учитель математики Ольга Геннадьевна. Дочь Николая Андреевича – Валентина Николаевна отработала в родной школе учителем начальных классов почти сорок лет. Ее труд оценен по достоинству, она – «Отличник народного просвещения».  Продолжает династию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Корнаковых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дочь Владимира Николаевича и Ольги Геннадьевны Татьяна. Она – учитель начальных классов.</w:t>
      </w:r>
    </w:p>
    <w:p w:rsidR="007429F5" w:rsidRDefault="007429F5" w:rsidP="007429F5">
      <w:pPr>
        <w:tabs>
          <w:tab w:val="left" w:pos="36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Основателем третьей династии стал бывший директор нашей школы Горин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Анфиногенович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(см. директора школы). У Алексея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Анфиногеновича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жены Клавдии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Поликарповны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долгое время работавшей воспитателем, заведующей детским садом «Березка» села Итанца, двое детей: дочь Галина и сын Алексей.  Галина Алексеевна – бывший директор Коменской школы, в настоящее время  находится на заслуженном отдыхе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м. директора школы).  Сын Алексея Алексеевич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закончил лесотехнический техникум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работал в Коменской школе мастером производственного обучения. Под его руководством в школе был открыт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Несколько десятков выпускников получили права водителей.  Сейчас Алексей Алексеевич – на пенсии. Его дочь Ирина закончила ВСГАКИ в 2002 году и получила специальность «музеевед-эколог с правом преподавания географии. </w:t>
      </w:r>
    </w:p>
    <w:p w:rsidR="007429F5" w:rsidRDefault="007429F5" w:rsidP="007429F5">
      <w:pPr>
        <w:tabs>
          <w:tab w:val="left" w:pos="36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сложилась педагогическая династия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Чинакаевых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долгое время работала в Коменской школе учителем математики, черчения, завучем по воспитательной работе (см. учителя школы). Дочь Марии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ее супруга, тоже учителя, Евгения Геннадьевна,  закончила БГУ им. Д. Банзарова, став учителем математики и информатики.  Евгения Геннадьевна ведет кружок театрального искусства, так в ней сочетаются черты «Физика и лирика». Она - победитель районного конкурс и лауреат Республиканского конкурса «Самый классный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», учитель высшего разряда, лауреат конкурса «Учитель года».  Ее активная жизненная позиция сказалась и на ее сыне Дмитрии. Он – победитель конкурса «Ученик года». Сейчас Дмитрий – учитель  географии. </w:t>
      </w:r>
    </w:p>
    <w:p w:rsidR="007429F5" w:rsidRDefault="007429F5" w:rsidP="007429F5">
      <w:pPr>
        <w:tabs>
          <w:tab w:val="left" w:pos="36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Кто знает, возможно, в школе сложатся и другие династии. Пройдет время, и новые учительские династии будут прославлять Коменскую школу.  </w:t>
      </w:r>
    </w:p>
    <w:p w:rsidR="007429F5" w:rsidRDefault="007429F5" w:rsidP="007429F5">
      <w:pPr>
        <w:tabs>
          <w:tab w:val="left" w:pos="226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</w:rPr>
        <w:t>Музей школы</w:t>
      </w:r>
    </w:p>
    <w:p w:rsidR="007429F5" w:rsidRDefault="007429F5" w:rsidP="007429F5">
      <w:pPr>
        <w:tabs>
          <w:tab w:val="left" w:pos="22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100-летию школы в 2002 году по инициативе директора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Галины Алексеевны создан музей. Первоначально он создавался именно как музей школы. Позже материалы музея стали разнообразнее и богаче, он стал существовать ка краеведческий музей. И все-таки одна из его страниц – история школы. Ей посвящены большой стенд, занимающий в музее центральное место, одна из стеклянных витрин, а также в юбилейный, 110-й год школы, сменная выставка в рекреациях музея.  В музее накоплен большой материал по истории школы, истории ее учителей и выпускников, истории пионерской организации, пришкольного участка и т.д. Эти материалы оформлены выставками к празднованию 110-летнего юбилея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школы.  Но все материалы на выставки не вошли. Своей обработки требуют материалы, хранящиеся в фондах музея. Это папки с фотографиями и документами, альбомы-отчеты о турпоходах, альбомы выпускников и другие материалы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Доказательством того, что материалы музея не лежат мертвым грузом, и что с ними всегда ведется работа, может служить проект «О чем рассказала фотография». Проект выполнен в ходе подготовки к юбилею школы. В нем участвовали 5-9 классы. Каждому классу дослалась старая фотография, по которой учащиеся провели небольшую исследовательскую работу. </w:t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Проведя исследовательскую работу, я пришла к выводу, что историю родной школы надо знать обязательно, так как она является связующей нитью между поколениями. Люди, забывающие своё прошлое – не имеют будущего. Вся наша история, а в конкретном случае, история школы – это память. А память – это преодоление времени. Память – это то, что живёт в веках, передаётся от поколения к поколению. Хранить память, знать историю – наш нравственный долг перед самими собой и перед будущим поколением.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ходе  исследования мы систематизировали данные истории школы с её рождения и по наши дни, благодаря воспоминаниям ветеранов педагогического труда, нынешних преподавателей и выпускников школы. Проанализировав материал, имеющийся в виртуальном музее, мы восстановили информацию о том, как трудился ученический  и педагогический коллективы и кто руководствовал общеобразовательным учреждением.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 образом,  поставленная цель и стоящие  задачи были достигнуты, гипотеза доказана и данная работа в дальнейшем может быть использована в учебн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воспитательном процессе.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гордимся тем, что являемся учениками школы с интересной историей и тем, что мы - хранители её традиций.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 xml:space="preserve"> Выводы.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ходе работы я сделала следующие выводы: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Каждый гражданин своей страны должен знать страницы из жизни школы, где он учился, кто его учил и воспитывал;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Изучив историю школы, её традиции, необходимо передавать их из поколения в поколение;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Учителя патриоты своей профессии, так как они передают все свои знания детям. Они стремятся воспитать человека с большой буквы;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История школы неразрывно связана с историческими событиями в своей стране.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Через историю школы мы непосредственно соприкасаемся с прошлым, учимся понимать его.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Около 50% педагогического состава школ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это её выпускники.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этом году школа отмечала свое 120-летие. Наша школа отвечает всем современным требованиям. 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«…Муниципальное общеобразовательное учреждение «Коменская средняя общеобразовательная школа» может по праву гордиться своими достижениями и победами в различных областях образовательных и воспитательных процессах. Неоднократно школа становилась победителем конкурсов учреждений, внедряющих инновационные образовательные программы в ПНПО «Образование»;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учителя школы традиционно становятся призерами на районных конкурсах «Учитель года» , «Самый классный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 , «Ученик года», районных и республиканских конференций и т.д.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школе успешно реализуется сетевое взаимодействие с учреждениями профессионального образования, социально-значимые проекты, такие, как палаточный лагерь «Чайка», «Снежный городок», изостудия «Июньская палитра», традиционный туристический слет, соревнования по лыжным гонкам и мн.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 школе создана современная материально-техническая база, в том числе за счет организации работы высокопродуктивного и доходного пришкольного участка;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успешно внедряются образовательные стандарты нового поколения, соответствующие им современные методы обучения, такие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подходы в обучении…»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Я считаю, что тема моей работы актуальна, должна быть продолжена. Моя работа имеет практическое значение, так как она дает возможность гордиться своей школой, повышает статус образования, воспитывает патриотизм.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Данная работа может быть использована на классных часах, для проведения уроков краеведения, служить архивом музея.</w:t>
      </w:r>
    </w:p>
    <w:p w:rsidR="007429F5" w:rsidRDefault="007429F5" w:rsidP="007429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Через историю школы мы непосредственно соприкасаемся с прошлым, учимся понимать его.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 истории школы событий немало,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А сколько людей воспитала она.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Сегодня и нам по наследству досталась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Прекрасная школьная эта страна.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Мы учимся здесь и растем понемногу,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Гордимся успехами школы своей.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И знаем, что в жизни любая дорога</w:t>
      </w:r>
    </w:p>
    <w:p w:rsidR="007429F5" w:rsidRDefault="007429F5" w:rsidP="007429F5">
      <w:pPr>
        <w:pStyle w:val="a6"/>
        <w:tabs>
          <w:tab w:val="left" w:pos="3030"/>
        </w:tabs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Уходит от школьных дверей.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3619500"/>
            <wp:effectExtent l="0" t="0" r="9525" b="0"/>
            <wp:docPr id="13" name="Рисунок 13" descr="Описание: F:\Documents and Settings\1\Рабочий стол\Моя работа\музей\стенд про школу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F:\Documents and Settings\1\Рабочий стол\Моя работа\музей\стенд про школу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4933950"/>
            <wp:effectExtent l="0" t="0" r="9525" b="0"/>
            <wp:docPr id="12" name="Рисунок 12" descr="Описание: F:\Documents and Settings\1\Рабочий стол\Моя работа\музей\стенд про школу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F:\Documents and Settings\1\Рабочий стол\Моя работа\музей\стенд про школу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88900</wp:posOffset>
            </wp:positionV>
            <wp:extent cx="3838575" cy="4581525"/>
            <wp:effectExtent l="0" t="0" r="9525" b="9525"/>
            <wp:wrapSquare wrapText="bothSides"/>
            <wp:docPr id="17" name="Рисунок 17" descr="Описание: F:\Documents and Settings\1\Рабочий стол\Моя работа\музей\стенд про школу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Documents and Settings\1\Рабочий стол\Моя работа\музей\стенд про школу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419600" cy="4381500"/>
            <wp:effectExtent l="0" t="0" r="0" b="0"/>
            <wp:docPr id="11" name="Рисунок 11" descr="Описание: F:\Documents and Settings\1\Рабочий стол\Моя работа\музей\стенд про школу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F:\Documents and Settings\1\Рабочий стол\Моя работа\музей\стенд про школу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19145365"/>
    </w:p>
    <w:bookmarkEnd w:id="1"/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2918"/>
        </w:tabs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2918"/>
        </w:tabs>
      </w:pPr>
    </w:p>
    <w:p w:rsidR="007429F5" w:rsidRDefault="007429F5" w:rsidP="007429F5">
      <w:pPr>
        <w:tabs>
          <w:tab w:val="left" w:pos="291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4657725"/>
            <wp:effectExtent l="0" t="0" r="9525" b="9525"/>
            <wp:docPr id="10" name="Рисунок 10" descr="Описание: F:\Documents and Settings\1\Рабочий стол\Моя работа\музей\стенд про школу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F:\Documents and Settings\1\Рабочий стол\Моя работа\музей\стенд про школу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tabs>
          <w:tab w:val="left" w:pos="322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tabs>
          <w:tab w:val="left" w:pos="322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приказа  от 10.10 1946 № 132</w:t>
      </w:r>
    </w:p>
    <w:p w:rsidR="007429F5" w:rsidRDefault="007429F5" w:rsidP="007429F5">
      <w:pPr>
        <w:tabs>
          <w:tab w:val="left" w:pos="32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  основании приказа Министерства Просвещения и решения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аймисполкома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25 октября 1946 г. За № 427</w:t>
      </w:r>
    </w:p>
    <w:p w:rsidR="007429F5" w:rsidRDefault="007429F5" w:rsidP="007429F5">
      <w:pPr>
        <w:tabs>
          <w:tab w:val="left" w:pos="32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 открыть отделение вечерней школы сельской молодежи в следующих населенных пунктах и школах: …Коменская НСШ..</w:t>
      </w:r>
    </w:p>
    <w:p w:rsidR="007429F5" w:rsidRDefault="007429F5" w:rsidP="007429F5">
      <w:pPr>
        <w:tabs>
          <w:tab w:val="left" w:pos="32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ноября 1946 г. Без опоздания  начать занятия. Проводить занятия по 4 часа 5 вечеров в неделю, всего 20 часов. Занятия проводятся с 1 ноября о 1 мая без пропусков. Охватить учебой всех подростков и молодежь до 25 лет.</w:t>
      </w:r>
    </w:p>
    <w:p w:rsidR="007429F5" w:rsidRDefault="007429F5" w:rsidP="007429F5">
      <w:pPr>
        <w:tabs>
          <w:tab w:val="left" w:pos="3221"/>
          <w:tab w:val="left" w:pos="5400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Зав. районо Третьякова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429F5" w:rsidRDefault="007429F5" w:rsidP="007429F5">
      <w:pPr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160655</wp:posOffset>
            </wp:positionV>
            <wp:extent cx="4286250" cy="4448175"/>
            <wp:effectExtent l="0" t="0" r="0" b="9525"/>
            <wp:wrapSquare wrapText="bothSides"/>
            <wp:docPr id="16" name="Рисунок 16" descr="Описание: F:\Documents and Settings\1\Рабочий стол\Моя работа\музей\стенд про школу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F:\Documents and Settings\1\Рабочий стол\Моя работа\музей\стенд про школу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Страница паспорта школы за 1947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562350"/>
            <wp:effectExtent l="0" t="0" r="0" b="0"/>
            <wp:docPr id="9" name="Рисунок 9" descr="Описание: F:\Documents and Settings\1\Рабочий стол\Моя работа\музей\стенд про школу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F:\Documents and Settings\1\Рабочий стол\Моя работа\музей\стенд про школу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361315</wp:posOffset>
            </wp:positionV>
            <wp:extent cx="4619625" cy="4395470"/>
            <wp:effectExtent l="0" t="0" r="9525" b="5080"/>
            <wp:wrapSquare wrapText="bothSides"/>
            <wp:docPr id="15" name="Рисунок 15" descr="Описание: F:\Documents and Settings\1\Рабочий стол\Моя работа\музей\стенд про школу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F:\Documents and Settings\1\Рабочий стол\Моя работа\музей\стенд про школу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4400550"/>
            <wp:effectExtent l="0" t="0" r="9525" b="0"/>
            <wp:docPr id="8" name="Рисунок 8" descr="Описание: F:\Documents and Settings\1\Рабочий стол\электронное приложение к работе\Приложение № 6 Выпускники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F:\Documents and Settings\1\Рабочий стол\электронное приложение к работе\Приложение № 6 Выпускники\IMG_0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sz w:val="28"/>
          <w:szCs w:val="28"/>
        </w:rPr>
      </w:pPr>
    </w:p>
    <w:p w:rsidR="007429F5" w:rsidRDefault="007429F5" w:rsidP="007429F5">
      <w:pPr>
        <w:tabs>
          <w:tab w:val="left" w:pos="30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5550" cy="5295900"/>
            <wp:effectExtent l="0" t="0" r="0" b="0"/>
            <wp:docPr id="7" name="Рисунок 7" descr="Описание: F:\Documents and Settings\1\Рабочий стол\Моя работа\музей\стенд про школу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F:\Documents and Settings\1\Рабочий стол\Моя работа\музей\стенд про школу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tabs>
          <w:tab w:val="left" w:pos="30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29F5" w:rsidRDefault="007429F5" w:rsidP="007429F5">
      <w:pPr>
        <w:tabs>
          <w:tab w:val="left" w:pos="30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4048125"/>
            <wp:effectExtent l="0" t="0" r="0" b="9525"/>
            <wp:docPr id="6" name="Рисунок 6" descr="Описание: F:\Documents and Settings\1\Рабочий стол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F:\Documents and Settings\1\Рабочий стол\IMG_0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24125" cy="4229100"/>
            <wp:effectExtent l="0" t="0" r="9525" b="0"/>
            <wp:docPr id="5" name="Рисунок 5" descr="Описание: F:\Documents and Settings\1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Documents and Settings\1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4124325"/>
            <wp:effectExtent l="0" t="0" r="9525" b="9525"/>
            <wp:docPr id="4" name="Рисунок 4" descr="Описание: F:\Documents and Settings\1\Рабочий стол\Моя работа\музей\стенд про школу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Documents and Settings\1\Рабочий стол\Моя работа\музей\стенд про школу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tabs>
          <w:tab w:val="left" w:pos="3095"/>
        </w:tabs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361315</wp:posOffset>
            </wp:positionV>
            <wp:extent cx="2590800" cy="4558030"/>
            <wp:effectExtent l="0" t="0" r="0" b="0"/>
            <wp:wrapSquare wrapText="bothSides"/>
            <wp:docPr id="14" name="Рисунок 14" descr="Описание: F:\Documents and Settings\1\Рабочий стол\Моя работа\музей\стенд про школу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Documents and Settings\1\Рабочий стол\Моя работа\музей\стенд про школу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5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4476750"/>
            <wp:effectExtent l="0" t="0" r="0" b="0"/>
            <wp:docPr id="2" name="Рисунок 2" descr="Описание: F:\Documents and Settings\1\Рабочий стол\Моя работа\музей\стенд про школу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Documents and Settings\1\Рабочий стол\Моя работа\музей\стенд про школу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</w:p>
    <w:p w:rsidR="007429F5" w:rsidRDefault="007429F5" w:rsidP="007429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143250"/>
            <wp:effectExtent l="0" t="0" r="0" b="0"/>
            <wp:docPr id="1" name="Рисунок 1" descr="Описание: F:\Documents and Settings\1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F:\Documents and Settings\1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F5" w:rsidRDefault="007429F5" w:rsidP="007429F5">
      <w:pPr>
        <w:tabs>
          <w:tab w:val="left" w:pos="3179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Баторова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Галина Алексеевна - Заслуженный учитель Российской Федерации, Отличник народного просвещения, победитель конкурса «Лидер образования».  Более 40 лет педагогического стажа.</w:t>
      </w:r>
    </w:p>
    <w:p w:rsidR="00630912" w:rsidRDefault="000B3EA8">
      <w:r>
        <w:rPr>
          <w:noProof/>
          <w:lang w:eastAsia="ru-RU"/>
        </w:rPr>
        <w:drawing>
          <wp:inline distT="0" distB="0" distL="0" distR="0" wp14:anchorId="04F7867C" wp14:editId="76FC697D">
            <wp:extent cx="5940425" cy="4959449"/>
            <wp:effectExtent l="0" t="0" r="317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B96" w:rsidRDefault="00157B96" w:rsidP="007429F5">
      <w:pPr>
        <w:spacing w:after="0" w:line="240" w:lineRule="auto"/>
      </w:pPr>
      <w:r>
        <w:separator/>
      </w:r>
    </w:p>
  </w:endnote>
  <w:endnote w:type="continuationSeparator" w:id="0">
    <w:p w:rsidR="00157B96" w:rsidRDefault="00157B96" w:rsidP="00742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B96" w:rsidRDefault="00157B96" w:rsidP="007429F5">
      <w:pPr>
        <w:spacing w:after="0" w:line="240" w:lineRule="auto"/>
      </w:pPr>
      <w:r>
        <w:separator/>
      </w:r>
    </w:p>
  </w:footnote>
  <w:footnote w:type="continuationSeparator" w:id="0">
    <w:p w:rsidR="00157B96" w:rsidRDefault="00157B96" w:rsidP="007429F5">
      <w:pPr>
        <w:spacing w:after="0" w:line="240" w:lineRule="auto"/>
      </w:pPr>
      <w:r>
        <w:continuationSeparator/>
      </w:r>
    </w:p>
  </w:footnote>
  <w:footnote w:id="1">
    <w:p w:rsidR="007429F5" w:rsidRDefault="007429F5" w:rsidP="007429F5">
      <w:pPr>
        <w:pStyle w:val="a4"/>
      </w:pPr>
      <w:r>
        <w:rPr>
          <w:rStyle w:val="a7"/>
        </w:rPr>
        <w:footnoteRef/>
      </w:r>
      <w:r>
        <w:t xml:space="preserve"> Материалы музея школы. Выписки из приказов, хранящихся в архиве Прибайкальского отдела народного образования. 1992 год. </w:t>
      </w:r>
    </w:p>
  </w:footnote>
  <w:footnote w:id="2">
    <w:p w:rsidR="007429F5" w:rsidRDefault="007429F5" w:rsidP="007429F5">
      <w:pPr>
        <w:pStyle w:val="a4"/>
      </w:pPr>
      <w:r>
        <w:rPr>
          <w:rStyle w:val="a7"/>
        </w:rPr>
        <w:footnoteRef/>
      </w:r>
      <w:r>
        <w:t xml:space="preserve"> Грамоты хранятся  в музее школы. </w:t>
      </w:r>
    </w:p>
  </w:footnote>
  <w:footnote w:id="3">
    <w:p w:rsidR="007429F5" w:rsidRDefault="007429F5" w:rsidP="007429F5">
      <w:pPr>
        <w:pStyle w:val="a4"/>
      </w:pPr>
      <w:r>
        <w:rPr>
          <w:rStyle w:val="a7"/>
        </w:rPr>
        <w:footnoteRef/>
      </w:r>
      <w:r>
        <w:t xml:space="preserve"> Грамоты, подтверждающие победы, хранятся в музее школы. </w:t>
      </w:r>
    </w:p>
  </w:footnote>
  <w:footnote w:id="4">
    <w:p w:rsidR="007429F5" w:rsidRDefault="007429F5" w:rsidP="007429F5">
      <w:pPr>
        <w:pStyle w:val="a4"/>
      </w:pPr>
      <w:r>
        <w:rPr>
          <w:rStyle w:val="a7"/>
        </w:rPr>
        <w:footnoteRef/>
      </w:r>
      <w:r>
        <w:t xml:space="preserve"> Приказы исследовались к 90-летию школы</w:t>
      </w:r>
    </w:p>
  </w:footnote>
  <w:footnote w:id="5">
    <w:p w:rsidR="007429F5" w:rsidRDefault="007429F5" w:rsidP="007429F5">
      <w:pPr>
        <w:pStyle w:val="a4"/>
      </w:pPr>
      <w:r>
        <w:rPr>
          <w:rStyle w:val="a7"/>
        </w:rPr>
        <w:footnoteRef/>
      </w:r>
      <w:r>
        <w:t xml:space="preserve"> Приказы архива управления образования</w:t>
      </w:r>
    </w:p>
  </w:footnote>
  <w:footnote w:id="6">
    <w:p w:rsidR="007429F5" w:rsidRDefault="007429F5" w:rsidP="007429F5">
      <w:pPr>
        <w:pStyle w:val="a4"/>
      </w:pPr>
      <w:r>
        <w:rPr>
          <w:rStyle w:val="a7"/>
        </w:rPr>
        <w:footnoteRef/>
      </w:r>
      <w:r>
        <w:t xml:space="preserve"> </w:t>
      </w:r>
      <w:proofErr w:type="spellStart"/>
      <w:r>
        <w:rPr>
          <w:rFonts w:ascii="Times New Roman" w:hAnsi="Times New Roman"/>
        </w:rPr>
        <w:t>И.</w:t>
      </w:r>
      <w:proofErr w:type="gramStart"/>
      <w:r>
        <w:rPr>
          <w:rFonts w:ascii="Times New Roman" w:hAnsi="Times New Roman"/>
        </w:rPr>
        <w:t>Чернев</w:t>
      </w:r>
      <w:proofErr w:type="spellEnd"/>
      <w:proofErr w:type="gramEnd"/>
      <w:r>
        <w:rPr>
          <w:rFonts w:ascii="Times New Roman" w:hAnsi="Times New Roman"/>
        </w:rPr>
        <w:t xml:space="preserve"> "</w:t>
      </w:r>
      <w:proofErr w:type="spellStart"/>
      <w:r>
        <w:rPr>
          <w:rFonts w:ascii="Times New Roman" w:hAnsi="Times New Roman"/>
        </w:rPr>
        <w:t>Семейщина</w:t>
      </w:r>
      <w:proofErr w:type="spellEnd"/>
      <w:r>
        <w:rPr>
          <w:rFonts w:ascii="Times New Roman" w:hAnsi="Times New Roman"/>
        </w:rPr>
        <w:t xml:space="preserve">" стр. 243-244. </w:t>
      </w:r>
      <w:proofErr w:type="spellStart"/>
      <w:r>
        <w:rPr>
          <w:rFonts w:ascii="Times New Roman" w:hAnsi="Times New Roman"/>
        </w:rPr>
        <w:t>Бур</w:t>
      </w:r>
      <w:proofErr w:type="gramStart"/>
      <w:r>
        <w:rPr>
          <w:rFonts w:ascii="Times New Roman" w:hAnsi="Times New Roman"/>
        </w:rPr>
        <w:t>.к</w:t>
      </w:r>
      <w:proofErr w:type="gramEnd"/>
      <w:r>
        <w:rPr>
          <w:rFonts w:ascii="Times New Roman" w:hAnsi="Times New Roman"/>
        </w:rPr>
        <w:t>н.изд</w:t>
      </w:r>
      <w:proofErr w:type="spellEnd"/>
      <w:r>
        <w:rPr>
          <w:rFonts w:ascii="Times New Roman" w:hAnsi="Times New Roman"/>
        </w:rPr>
        <w:t>,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B4863"/>
    <w:multiLevelType w:val="hybridMultilevel"/>
    <w:tmpl w:val="BB2E622E"/>
    <w:lvl w:ilvl="0" w:tplc="7CEE4D60">
      <w:start w:val="1"/>
      <w:numFmt w:val="decimal"/>
      <w:lvlText w:val="%1."/>
      <w:lvlJc w:val="left"/>
      <w:pPr>
        <w:ind w:left="585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F5"/>
    <w:rsid w:val="000B3EA8"/>
    <w:rsid w:val="00157B96"/>
    <w:rsid w:val="004E15F5"/>
    <w:rsid w:val="00630912"/>
    <w:rsid w:val="007429F5"/>
    <w:rsid w:val="00800B08"/>
    <w:rsid w:val="0094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29F5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429F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429F5"/>
    <w:rPr>
      <w:sz w:val="20"/>
      <w:szCs w:val="20"/>
    </w:rPr>
  </w:style>
  <w:style w:type="paragraph" w:styleId="a6">
    <w:name w:val="List Paragraph"/>
    <w:basedOn w:val="a"/>
    <w:uiPriority w:val="34"/>
    <w:qFormat/>
    <w:rsid w:val="007429F5"/>
    <w:pPr>
      <w:ind w:left="720"/>
      <w:contextualSpacing/>
    </w:pPr>
  </w:style>
  <w:style w:type="paragraph" w:customStyle="1" w:styleId="c3c14">
    <w:name w:val="c3 c14"/>
    <w:basedOn w:val="a"/>
    <w:uiPriority w:val="99"/>
    <w:rsid w:val="007429F5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7429F5"/>
    <w:pPr>
      <w:spacing w:after="0" w:line="240" w:lineRule="auto"/>
    </w:pPr>
    <w:rPr>
      <w:rFonts w:ascii="Calibri" w:eastAsia="Times New Roman" w:hAnsi="Calibri" w:cs="Calibri"/>
      <w:color w:val="000000"/>
      <w:sz w:val="28"/>
      <w:szCs w:val="28"/>
      <w:lang w:eastAsia="ru-RU"/>
    </w:rPr>
  </w:style>
  <w:style w:type="character" w:styleId="a7">
    <w:name w:val="footnote reference"/>
    <w:basedOn w:val="a0"/>
    <w:uiPriority w:val="99"/>
    <w:semiHidden/>
    <w:unhideWhenUsed/>
    <w:rsid w:val="007429F5"/>
    <w:rPr>
      <w:vertAlign w:val="superscript"/>
    </w:rPr>
  </w:style>
  <w:style w:type="character" w:customStyle="1" w:styleId="apple-converted-space">
    <w:name w:val="apple-converted-space"/>
    <w:basedOn w:val="a0"/>
    <w:uiPriority w:val="99"/>
    <w:rsid w:val="007429F5"/>
  </w:style>
  <w:style w:type="character" w:customStyle="1" w:styleId="c2">
    <w:name w:val="c2"/>
    <w:basedOn w:val="a0"/>
    <w:uiPriority w:val="99"/>
    <w:rsid w:val="007429F5"/>
  </w:style>
  <w:style w:type="character" w:customStyle="1" w:styleId="c0">
    <w:name w:val="c0"/>
    <w:basedOn w:val="a0"/>
    <w:uiPriority w:val="99"/>
    <w:rsid w:val="007429F5"/>
  </w:style>
  <w:style w:type="paragraph" w:styleId="a8">
    <w:name w:val="Balloon Text"/>
    <w:basedOn w:val="a"/>
    <w:link w:val="a9"/>
    <w:uiPriority w:val="99"/>
    <w:semiHidden/>
    <w:unhideWhenUsed/>
    <w:rsid w:val="0074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29F5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429F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429F5"/>
    <w:rPr>
      <w:sz w:val="20"/>
      <w:szCs w:val="20"/>
    </w:rPr>
  </w:style>
  <w:style w:type="paragraph" w:styleId="a6">
    <w:name w:val="List Paragraph"/>
    <w:basedOn w:val="a"/>
    <w:uiPriority w:val="34"/>
    <w:qFormat/>
    <w:rsid w:val="007429F5"/>
    <w:pPr>
      <w:ind w:left="720"/>
      <w:contextualSpacing/>
    </w:pPr>
  </w:style>
  <w:style w:type="paragraph" w:customStyle="1" w:styleId="c3c14">
    <w:name w:val="c3 c14"/>
    <w:basedOn w:val="a"/>
    <w:uiPriority w:val="99"/>
    <w:rsid w:val="007429F5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7429F5"/>
    <w:pPr>
      <w:spacing w:after="0" w:line="240" w:lineRule="auto"/>
    </w:pPr>
    <w:rPr>
      <w:rFonts w:ascii="Calibri" w:eastAsia="Times New Roman" w:hAnsi="Calibri" w:cs="Calibri"/>
      <w:color w:val="000000"/>
      <w:sz w:val="28"/>
      <w:szCs w:val="28"/>
      <w:lang w:eastAsia="ru-RU"/>
    </w:rPr>
  </w:style>
  <w:style w:type="character" w:styleId="a7">
    <w:name w:val="footnote reference"/>
    <w:basedOn w:val="a0"/>
    <w:uiPriority w:val="99"/>
    <w:semiHidden/>
    <w:unhideWhenUsed/>
    <w:rsid w:val="007429F5"/>
    <w:rPr>
      <w:vertAlign w:val="superscript"/>
    </w:rPr>
  </w:style>
  <w:style w:type="character" w:customStyle="1" w:styleId="apple-converted-space">
    <w:name w:val="apple-converted-space"/>
    <w:basedOn w:val="a0"/>
    <w:uiPriority w:val="99"/>
    <w:rsid w:val="007429F5"/>
  </w:style>
  <w:style w:type="character" w:customStyle="1" w:styleId="c2">
    <w:name w:val="c2"/>
    <w:basedOn w:val="a0"/>
    <w:uiPriority w:val="99"/>
    <w:rsid w:val="007429F5"/>
  </w:style>
  <w:style w:type="character" w:customStyle="1" w:styleId="c0">
    <w:name w:val="c0"/>
    <w:basedOn w:val="a0"/>
    <w:uiPriority w:val="99"/>
    <w:rsid w:val="007429F5"/>
  </w:style>
  <w:style w:type="paragraph" w:styleId="a8">
    <w:name w:val="Balloon Text"/>
    <w:basedOn w:val="a"/>
    <w:link w:val="a9"/>
    <w:uiPriority w:val="99"/>
    <w:semiHidden/>
    <w:unhideWhenUsed/>
    <w:rsid w:val="0074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2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rxiv\Downloads\&#1101;&#1083;&#1077;&#1082;&#1090;&#1088;&#1086;&#1085;&#1085;&#1086;&#1077;%20&#1087;&#1088;&#1080;&#1083;&#1086;&#1078;&#1077;&#1085;&#1080;&#1077;%20&#1082;%20&#1088;&#1072;&#1073;&#1086;&#1090;&#1077;\&#1055;&#1088;&#1080;&#1083;&#1086;&#1078;&#1077;&#1085;&#1080;&#1077;%20&#8470;%203%20&#1093;&#1091;&#1076;&#1086;&#1078;&#1077;&#1089;&#1090;&#1074;&#1077;&#1085;&#1085;&#1072;&#1103;%20&#1089;&#1072;&#1084;&#1086;&#1076;&#1077;&#1103;&#1090;&#1077;&#1083;&#1100;&#1085;&#1086;&#1089;&#1090;&#1100;%20&#1096;&#1082;&#1086;&#1083;&#1099;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file:///C:\Users\Arxiv\Downloads\&#1101;&#1083;&#1077;&#1082;&#1090;&#1088;&#1086;&#1085;&#1085;&#1086;&#1077;%20&#1087;&#1088;&#1080;&#1083;&#1086;&#1078;&#1077;&#1085;&#1080;&#1077;%20&#1082;%20&#1088;&#1072;&#1073;&#1086;&#1090;&#1077;\&#1055;&#1088;&#1080;&#1083;&#1086;&#1078;&#1077;&#1085;&#1080;&#1077;%20&#8470;4%20&#1057;&#1087;&#1086;&#1088;&#1090;%20&#1080;%20&#1090;&#1091;&#1088;&#1080;&#1079;&#1084;%20&#1074;%20&#1096;&#1082;&#1086;&#1083;&#1077;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8564</Words>
  <Characters>48815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Arxiv</dc:creator>
  <cp:lastModifiedBy>Arxiv</cp:lastModifiedBy>
  <cp:revision>3</cp:revision>
  <dcterms:created xsi:type="dcterms:W3CDTF">2022-11-13T04:00:00Z</dcterms:created>
  <dcterms:modified xsi:type="dcterms:W3CDTF">2022-11-13T04:02:00Z</dcterms:modified>
</cp:coreProperties>
</file>