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6534" w14:textId="77777777" w:rsidR="005568FB" w:rsidRPr="004255C4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C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18210D1" w14:textId="391D2AA4" w:rsidR="005568FB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C4">
        <w:rPr>
          <w:rFonts w:ascii="Times New Roman" w:hAnsi="Times New Roman" w:cs="Times New Roman"/>
          <w:b/>
          <w:bCs/>
          <w:sz w:val="28"/>
          <w:szCs w:val="28"/>
        </w:rPr>
        <w:t>о Республиканском конкурсе «</w:t>
      </w:r>
      <w:r w:rsidR="004255C4">
        <w:rPr>
          <w:rFonts w:ascii="Times New Roman" w:hAnsi="Times New Roman" w:cs="Times New Roman"/>
          <w:b/>
          <w:bCs/>
          <w:sz w:val="28"/>
          <w:szCs w:val="28"/>
        </w:rPr>
        <w:t>Мой род – моя семья</w:t>
      </w:r>
      <w:r w:rsidRPr="004255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7E51B4" w14:textId="77777777" w:rsidR="004255C4" w:rsidRPr="004255C4" w:rsidRDefault="004255C4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C0099" w14:textId="77777777" w:rsidR="005568FB" w:rsidRPr="004255C4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C4">
        <w:rPr>
          <w:rFonts w:ascii="Times New Roman" w:hAnsi="Times New Roman" w:cs="Times New Roman"/>
          <w:b/>
          <w:bCs/>
          <w:sz w:val="28"/>
          <w:szCs w:val="28"/>
        </w:rPr>
        <w:t>1. Цель проведения Конкурса</w:t>
      </w:r>
    </w:p>
    <w:p w14:paraId="07F5771A" w14:textId="0E190CC0" w:rsidR="005568FB" w:rsidRDefault="005568FB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Целью проведения Республиканского конкурса «</w:t>
      </w:r>
      <w:r w:rsidR="004255C4">
        <w:rPr>
          <w:rFonts w:ascii="Times New Roman" w:hAnsi="Times New Roman" w:cs="Times New Roman"/>
          <w:sz w:val="28"/>
          <w:szCs w:val="28"/>
        </w:rPr>
        <w:t>Мой род – моя семья</w:t>
      </w:r>
      <w:r w:rsidRPr="004255C4">
        <w:rPr>
          <w:rFonts w:ascii="Times New Roman" w:hAnsi="Times New Roman" w:cs="Times New Roman"/>
          <w:sz w:val="28"/>
          <w:szCs w:val="28"/>
        </w:rPr>
        <w:t>» (далее –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 xml:space="preserve">Конкурс) является привлечение </w:t>
      </w:r>
      <w:r w:rsidR="004255C4">
        <w:rPr>
          <w:rFonts w:ascii="Times New Roman" w:hAnsi="Times New Roman" w:cs="Times New Roman"/>
          <w:sz w:val="28"/>
          <w:szCs w:val="28"/>
        </w:rPr>
        <w:t xml:space="preserve">населения Республики Бурятия </w:t>
      </w:r>
      <w:r w:rsidRPr="004255C4">
        <w:rPr>
          <w:rFonts w:ascii="Times New Roman" w:hAnsi="Times New Roman" w:cs="Times New Roman"/>
          <w:sz w:val="28"/>
          <w:szCs w:val="28"/>
        </w:rPr>
        <w:t>к изучению истории страны,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родного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края, семьи, воспитание чувства патриотизма, поддержание семейных традиций,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популяризация частных (домашних) архивов, приобретение учащимися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объективных знаний об исторических событиях.</w:t>
      </w:r>
    </w:p>
    <w:p w14:paraId="55D3AA4C" w14:textId="77777777" w:rsidR="00CD1895" w:rsidRPr="004255C4" w:rsidRDefault="00CD1895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E6D950" w14:textId="77777777" w:rsidR="005568FB" w:rsidRPr="004255C4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C4">
        <w:rPr>
          <w:rFonts w:ascii="Times New Roman" w:hAnsi="Times New Roman" w:cs="Times New Roman"/>
          <w:b/>
          <w:bCs/>
          <w:sz w:val="28"/>
          <w:szCs w:val="28"/>
        </w:rPr>
        <w:t>2. Организаторы Конкурса</w:t>
      </w:r>
    </w:p>
    <w:p w14:paraId="7F400D8C" w14:textId="4345D66F" w:rsidR="005568FB" w:rsidRDefault="005568FB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693D13"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Бурятия, </w:t>
      </w:r>
      <w:r w:rsidRPr="004255C4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4255C4">
        <w:rPr>
          <w:rFonts w:ascii="Times New Roman" w:hAnsi="Times New Roman" w:cs="Times New Roman"/>
          <w:sz w:val="28"/>
          <w:szCs w:val="28"/>
        </w:rPr>
        <w:t xml:space="preserve">архив Республики Бурятия </w:t>
      </w:r>
      <w:r w:rsidRPr="004255C4">
        <w:rPr>
          <w:rFonts w:ascii="Times New Roman" w:hAnsi="Times New Roman" w:cs="Times New Roman"/>
          <w:sz w:val="28"/>
          <w:szCs w:val="28"/>
        </w:rPr>
        <w:t xml:space="preserve">и </w:t>
      </w:r>
      <w:r w:rsidR="004255C4">
        <w:rPr>
          <w:rFonts w:ascii="Times New Roman" w:hAnsi="Times New Roman" w:cs="Times New Roman"/>
          <w:sz w:val="28"/>
          <w:szCs w:val="28"/>
        </w:rPr>
        <w:t xml:space="preserve">Бурятское региональное </w:t>
      </w:r>
      <w:r w:rsidRPr="004255C4">
        <w:rPr>
          <w:rFonts w:ascii="Times New Roman" w:hAnsi="Times New Roman" w:cs="Times New Roman"/>
          <w:sz w:val="28"/>
          <w:szCs w:val="28"/>
        </w:rPr>
        <w:t>отделение Российского</w:t>
      </w:r>
      <w:r w:rsidR="004255C4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общества историков-архивистов.</w:t>
      </w:r>
    </w:p>
    <w:p w14:paraId="3A647B4C" w14:textId="77777777" w:rsidR="00CD1895" w:rsidRPr="004255C4" w:rsidRDefault="00CD1895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4ACB8" w14:textId="77777777" w:rsidR="005568FB" w:rsidRPr="004255C4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5C4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35563196" w14:textId="71951D92" w:rsidR="004255C4" w:rsidRDefault="004255C4" w:rsidP="00D76B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 проводится в 2-х возрастных категориях:</w:t>
      </w:r>
    </w:p>
    <w:p w14:paraId="08BC1FB2" w14:textId="0F93E6DB" w:rsidR="004255C4" w:rsidRDefault="004255C4" w:rsidP="00D76B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 8-1</w:t>
      </w:r>
      <w:r w:rsidR="00243C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(школьники и студенты);</w:t>
      </w:r>
    </w:p>
    <w:p w14:paraId="0F270A3A" w14:textId="6B303796" w:rsidR="004255C4" w:rsidRDefault="004255C4" w:rsidP="00D76B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D18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 лет и старше.</w:t>
      </w:r>
    </w:p>
    <w:p w14:paraId="04A79DCE" w14:textId="4807757F" w:rsidR="005568FB" w:rsidRDefault="004255C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конкурсе могут жители Республики Бурятия</w:t>
      </w:r>
      <w:r w:rsidR="00C435E4">
        <w:rPr>
          <w:rFonts w:ascii="Times New Roman" w:hAnsi="Times New Roman" w:cs="Times New Roman"/>
          <w:sz w:val="28"/>
          <w:szCs w:val="28"/>
        </w:rPr>
        <w:t xml:space="preserve"> </w:t>
      </w:r>
      <w:r w:rsidR="00C435E4" w:rsidRPr="004255C4">
        <w:rPr>
          <w:rFonts w:ascii="Times New Roman" w:hAnsi="Times New Roman" w:cs="Times New Roman"/>
          <w:sz w:val="28"/>
          <w:szCs w:val="28"/>
        </w:rPr>
        <w:t xml:space="preserve">и </w:t>
      </w:r>
      <w:r w:rsidR="00C435E4">
        <w:rPr>
          <w:rFonts w:ascii="Times New Roman" w:hAnsi="Times New Roman" w:cs="Times New Roman"/>
          <w:sz w:val="28"/>
          <w:szCs w:val="28"/>
        </w:rPr>
        <w:t>жители</w:t>
      </w:r>
      <w:r w:rsidR="00C435E4" w:rsidRPr="004255C4">
        <w:rPr>
          <w:rFonts w:ascii="Times New Roman" w:hAnsi="Times New Roman" w:cs="Times New Roman"/>
          <w:sz w:val="28"/>
          <w:szCs w:val="28"/>
        </w:rPr>
        <w:t xml:space="preserve"> других субъект</w:t>
      </w:r>
      <w:r w:rsidR="00BF3DFE">
        <w:rPr>
          <w:rFonts w:ascii="Times New Roman" w:hAnsi="Times New Roman" w:cs="Times New Roman"/>
          <w:sz w:val="28"/>
          <w:szCs w:val="28"/>
        </w:rPr>
        <w:t>ов</w:t>
      </w:r>
      <w:r w:rsidR="00C435E4" w:rsidRPr="004255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5568FB" w:rsidRPr="00425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9B736" w14:textId="77777777" w:rsidR="00362422" w:rsidRPr="00362422" w:rsidRDefault="00362422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>В конкурсе могут участвовать не только индивидуальные исследователи, но и авторские коллективы (не более трех авторов).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</w:p>
    <w:p w14:paraId="69911BF0" w14:textId="77777777" w:rsidR="00362422" w:rsidRPr="004255C4" w:rsidRDefault="00362422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D8001" w14:textId="77777777" w:rsidR="00C435E4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5E4">
        <w:rPr>
          <w:rFonts w:ascii="Times New Roman" w:hAnsi="Times New Roman" w:cs="Times New Roman"/>
          <w:b/>
          <w:bCs/>
          <w:sz w:val="28"/>
          <w:szCs w:val="28"/>
        </w:rPr>
        <w:t>4. Тематика Конкурса</w:t>
      </w:r>
    </w:p>
    <w:p w14:paraId="102ADC92" w14:textId="5E610931" w:rsidR="00C435E4" w:rsidRDefault="00C435E4" w:rsidP="00096A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Тематикой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435E4">
        <w:rPr>
          <w:rFonts w:ascii="Times New Roman" w:hAnsi="Times New Roman" w:cs="Times New Roman"/>
          <w:sz w:val="28"/>
          <w:szCs w:val="28"/>
        </w:rPr>
        <w:t xml:space="preserve">тся </w:t>
      </w:r>
      <w:r w:rsidR="00096A83" w:rsidRPr="00C435E4">
        <w:rPr>
          <w:rFonts w:ascii="Times New Roman" w:hAnsi="Times New Roman" w:cs="Times New Roman"/>
          <w:sz w:val="28"/>
          <w:szCs w:val="28"/>
        </w:rPr>
        <w:t>генеалогическ</w:t>
      </w:r>
      <w:r w:rsidR="00096A83">
        <w:rPr>
          <w:rFonts w:ascii="Times New Roman" w:hAnsi="Times New Roman" w:cs="Times New Roman"/>
          <w:sz w:val="28"/>
          <w:szCs w:val="28"/>
        </w:rPr>
        <w:t>ие</w:t>
      </w:r>
      <w:r w:rsidR="00096A83" w:rsidRPr="00C435E4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096A83">
        <w:rPr>
          <w:rFonts w:ascii="Times New Roman" w:hAnsi="Times New Roman" w:cs="Times New Roman"/>
          <w:sz w:val="28"/>
          <w:szCs w:val="28"/>
        </w:rPr>
        <w:t xml:space="preserve"> – поисковые работы по описанию истории семьи</w:t>
      </w:r>
      <w:r w:rsidRPr="00C435E4">
        <w:rPr>
          <w:rFonts w:ascii="Times New Roman" w:hAnsi="Times New Roman" w:cs="Times New Roman"/>
          <w:sz w:val="28"/>
          <w:szCs w:val="28"/>
        </w:rPr>
        <w:t xml:space="preserve">, оформленные в виде родословного древа или генеалогической схемы с кратким описанием своего рода (начиная от предков и заканчивая современниками), при наличии - с приложением скан-копий фотографий. </w:t>
      </w:r>
    </w:p>
    <w:p w14:paraId="02B1A10A" w14:textId="77777777" w:rsidR="00CD1895" w:rsidRDefault="00CD1895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B7B0D" w14:textId="0238190C" w:rsidR="00C435E4" w:rsidRPr="00C435E4" w:rsidRDefault="00C435E4" w:rsidP="00D76B8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5E4">
        <w:rPr>
          <w:rFonts w:ascii="Times New Roman" w:hAnsi="Times New Roman" w:cs="Times New Roman"/>
          <w:b/>
          <w:bCs/>
          <w:sz w:val="28"/>
          <w:szCs w:val="28"/>
        </w:rPr>
        <w:t>5.  Требования к оформлению работ</w:t>
      </w:r>
    </w:p>
    <w:p w14:paraId="2A0E5074" w14:textId="77777777" w:rsid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Формат листа для оформления схемы или древа должны соответствовать форматам А3-А4. К генеалогической схеме и родословному древу участники конкурса должны представить описание истории своей семьи или</w:t>
      </w:r>
      <w:r w:rsidRPr="00C4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5E4">
        <w:rPr>
          <w:rFonts w:ascii="Times New Roman" w:hAnsi="Times New Roman" w:cs="Times New Roman"/>
          <w:sz w:val="28"/>
          <w:szCs w:val="28"/>
        </w:rPr>
        <w:t>рода.</w:t>
      </w:r>
    </w:p>
    <w:p w14:paraId="41BB860D" w14:textId="1330039E" w:rsidR="00C435E4" w:rsidRP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lastRenderedPageBreak/>
        <w:t>К рассмотрению на конкурс принимаются работы на русском и бурятском языках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5E4">
        <w:rPr>
          <w:rFonts w:ascii="Times New Roman" w:hAnsi="Times New Roman" w:cs="Times New Roman"/>
          <w:sz w:val="28"/>
          <w:szCs w:val="28"/>
        </w:rPr>
        <w:t>(с приложением перевода на русский язык).</w:t>
      </w:r>
    </w:p>
    <w:p w14:paraId="52128906" w14:textId="67D60E6A" w:rsidR="00C435E4" w:rsidRP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Титульный лист должен включать - название населенного пункта Республики Бурятия</w:t>
      </w:r>
      <w:r>
        <w:rPr>
          <w:rFonts w:ascii="Times New Roman" w:hAnsi="Times New Roman" w:cs="Times New Roman"/>
          <w:sz w:val="28"/>
          <w:szCs w:val="28"/>
        </w:rPr>
        <w:t xml:space="preserve"> (или другого региона)</w:t>
      </w:r>
      <w:r w:rsidRPr="00C435E4">
        <w:rPr>
          <w:rFonts w:ascii="Times New Roman" w:hAnsi="Times New Roman" w:cs="Times New Roman"/>
          <w:sz w:val="28"/>
          <w:szCs w:val="28"/>
        </w:rPr>
        <w:t>; название учебного заведения или организации, где  обучается или работает автор, Ф.И.О. автора (-ов) (полностью); Тема работы; Ф.И.О. (полностью) руководителя работы или консультантов, их должности; полный почтовый адрес с почтовым индексом места проживания, учебы  или работы автора(-ов) и телефоны с кодом населенного пункта, адрес электронной почты автора и руководителя работы, контактные телефоны.</w:t>
      </w:r>
    </w:p>
    <w:p w14:paraId="2C1F7F07" w14:textId="77777777" w:rsidR="00C435E4" w:rsidRP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 xml:space="preserve">Текст работы включает: введение (с историографическим обзором и обзором источников), основную часть, заключение, список источников и литературы. </w:t>
      </w:r>
    </w:p>
    <w:p w14:paraId="4F58ECD5" w14:textId="3DDE83B5" w:rsidR="00C435E4" w:rsidRP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Печатный объем не должен превышать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35E4">
        <w:rPr>
          <w:rFonts w:ascii="Times New Roman" w:hAnsi="Times New Roman" w:cs="Times New Roman"/>
          <w:sz w:val="28"/>
          <w:szCs w:val="28"/>
        </w:rPr>
        <w:t xml:space="preserve"> страниц (формат А4, размер шрифта – 14 пт., межстрочный интервал – 1,5). Поля при оформлении работы: верхнее, нижнее – 20 мм, слева – 20 мм, справа – 15 мм. </w:t>
      </w:r>
    </w:p>
    <w:p w14:paraId="2182978C" w14:textId="77777777" w:rsidR="00C435E4" w:rsidRP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Название файла, содержащего текст, должно содержать ФАМИЛИЮ АВТОРА и НАЗВАНИЕ НАСЕЛЕННОГО ПУНКТА, например: ИВАНОВ_Бичурский район, с. Бичура.</w:t>
      </w:r>
    </w:p>
    <w:p w14:paraId="373CD95E" w14:textId="7C5907ED" w:rsidR="00C435E4" w:rsidRDefault="00C435E4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5E4">
        <w:rPr>
          <w:rFonts w:ascii="Times New Roman" w:hAnsi="Times New Roman" w:cs="Times New Roman"/>
          <w:sz w:val="28"/>
          <w:szCs w:val="28"/>
        </w:rPr>
        <w:t>Конкурсные работы участникам не возвращаются. Работы, оформленные с нарушением указанных требований и присланные несвоевременно, рассматриваться не будут.</w:t>
      </w:r>
    </w:p>
    <w:p w14:paraId="2932B5D2" w14:textId="21AC649D" w:rsidR="00362422" w:rsidRPr="00362422" w:rsidRDefault="00C435E4" w:rsidP="00D76B81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62422">
        <w:rPr>
          <w:rFonts w:ascii="Times New Roman" w:hAnsi="Times New Roman" w:cs="Times New Roman"/>
          <w:b/>
          <w:bCs/>
          <w:sz w:val="28"/>
          <w:szCs w:val="28"/>
        </w:rPr>
        <w:t xml:space="preserve">Конкурсные работы принимаются </w:t>
      </w:r>
      <w:r w:rsidR="00362422" w:rsidRPr="00362422">
        <w:rPr>
          <w:rFonts w:ascii="Times New Roman" w:hAnsi="Times New Roman" w:cs="Times New Roman"/>
          <w:b/>
          <w:bCs/>
          <w:sz w:val="28"/>
          <w:szCs w:val="28"/>
        </w:rPr>
        <w:t xml:space="preserve">в электронном </w:t>
      </w:r>
      <w:r w:rsidRPr="00362422">
        <w:rPr>
          <w:rFonts w:ascii="Times New Roman" w:hAnsi="Times New Roman" w:cs="Times New Roman"/>
          <w:b/>
          <w:bCs/>
          <w:sz w:val="28"/>
          <w:szCs w:val="28"/>
        </w:rPr>
        <w:t>виде на e-mail:</w:t>
      </w:r>
      <w:r w:rsidR="00362422" w:rsidRPr="0036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0634729"/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mari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1992@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r w:rsidR="00362422" w:rsidRPr="00254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0"/>
    <w:p w14:paraId="0BB406D4" w14:textId="6586B0B4" w:rsidR="0064001F" w:rsidRDefault="00362422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 xml:space="preserve">По всем вопросам </w:t>
      </w:r>
      <w:r>
        <w:rPr>
          <w:rFonts w:ascii="Times New Roman" w:hAnsi="Times New Roman" w:cs="Times New Roman"/>
          <w:sz w:val="28"/>
          <w:szCs w:val="28"/>
        </w:rPr>
        <w:t xml:space="preserve">Конкурса просим </w:t>
      </w:r>
      <w:r w:rsidRPr="00362422">
        <w:rPr>
          <w:rFonts w:ascii="Times New Roman" w:hAnsi="Times New Roman" w:cs="Times New Roman"/>
          <w:sz w:val="28"/>
          <w:szCs w:val="28"/>
        </w:rPr>
        <w:t>обращаться в отдел публикации документов ГАУК РБ «Государственный архив Республики Бурятия» по телефону: (3012) 21-29-58 (Соснина Мария Михайловна).</w:t>
      </w:r>
    </w:p>
    <w:p w14:paraId="15AD351F" w14:textId="176246A7" w:rsidR="00362422" w:rsidRDefault="00362422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>Информация  о проведении конкурса, итоги конкурса, конкурсные работы победителей размещаются на официальном сайте Министерства культуры Республики Бурятия (</w:t>
      </w:r>
      <w:hyperlink r:id="rId4" w:history="1">
        <w:r w:rsidRPr="0036242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6242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36242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minkultrb</w:t>
        </w:r>
        <w:r w:rsidRPr="0036242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36242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62422">
        <w:rPr>
          <w:rFonts w:ascii="Times New Roman" w:hAnsi="Times New Roman" w:cs="Times New Roman"/>
          <w:sz w:val="28"/>
          <w:szCs w:val="28"/>
        </w:rPr>
        <w:t>) и Государственного архива Республики Бурятия (</w:t>
      </w:r>
      <w:r w:rsidRPr="0036242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422">
        <w:rPr>
          <w:rFonts w:ascii="Times New Roman" w:hAnsi="Times New Roman" w:cs="Times New Roman"/>
          <w:sz w:val="28"/>
          <w:szCs w:val="28"/>
        </w:rPr>
        <w:t>.</w:t>
      </w:r>
      <w:hyperlink r:id="rId5" w:tgtFrame="_blank" w:history="1">
        <w:r w:rsidRPr="00362422">
          <w:rPr>
            <w:rStyle w:val="ac"/>
            <w:rFonts w:ascii="Times New Roman" w:hAnsi="Times New Roman" w:cs="Times New Roman"/>
            <w:bCs/>
            <w:sz w:val="28"/>
            <w:szCs w:val="28"/>
          </w:rPr>
          <w:t>gbu-garb.ru</w:t>
        </w:r>
      </w:hyperlink>
      <w:r w:rsidRPr="00362422">
        <w:rPr>
          <w:rFonts w:ascii="Times New Roman" w:hAnsi="Times New Roman" w:cs="Times New Roman"/>
          <w:sz w:val="28"/>
          <w:szCs w:val="28"/>
        </w:rPr>
        <w:t>).</w:t>
      </w:r>
    </w:p>
    <w:p w14:paraId="6BB28D40" w14:textId="77777777" w:rsidR="00CD1895" w:rsidRPr="00362422" w:rsidRDefault="00CD1895" w:rsidP="00D76B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D7707" w14:textId="6DF373D0" w:rsidR="0064001F" w:rsidRPr="0064001F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01F">
        <w:rPr>
          <w:rFonts w:ascii="Times New Roman" w:hAnsi="Times New Roman" w:cs="Times New Roman"/>
          <w:b/>
          <w:bCs/>
          <w:sz w:val="28"/>
          <w:szCs w:val="28"/>
        </w:rPr>
        <w:t>6. Этапы проведения Конкурса</w:t>
      </w:r>
    </w:p>
    <w:p w14:paraId="7CE95C7E" w14:textId="5A7340D5" w:rsidR="0064001F" w:rsidRDefault="005568FB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64001F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4255C4">
        <w:rPr>
          <w:rFonts w:ascii="Times New Roman" w:hAnsi="Times New Roman" w:cs="Times New Roman"/>
          <w:sz w:val="28"/>
          <w:szCs w:val="28"/>
        </w:rPr>
        <w:t xml:space="preserve">по </w:t>
      </w:r>
      <w:r w:rsidR="000C1C3F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64001F">
        <w:rPr>
          <w:rFonts w:ascii="Times New Roman" w:hAnsi="Times New Roman" w:cs="Times New Roman"/>
          <w:sz w:val="28"/>
          <w:szCs w:val="28"/>
        </w:rPr>
        <w:t xml:space="preserve">2026 г. </w:t>
      </w:r>
      <w:r w:rsidRPr="004255C4">
        <w:rPr>
          <w:rFonts w:ascii="Times New Roman" w:hAnsi="Times New Roman" w:cs="Times New Roman"/>
          <w:sz w:val="28"/>
          <w:szCs w:val="28"/>
        </w:rPr>
        <w:t xml:space="preserve"> и состоит из двух этапов. </w:t>
      </w:r>
    </w:p>
    <w:p w14:paraId="64A96A6D" w14:textId="5264B7BB" w:rsidR="0064001F" w:rsidRPr="0064001F" w:rsidRDefault="005568FB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0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Первый этап. </w:t>
      </w:r>
    </w:p>
    <w:p w14:paraId="134E7558" w14:textId="5BCC7FD7" w:rsidR="0064001F" w:rsidRDefault="00096A83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</w:t>
      </w:r>
      <w:r w:rsidR="005568FB" w:rsidRPr="004255C4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 w:rsidR="005568FB" w:rsidRPr="004255C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68FB" w:rsidRPr="004255C4">
        <w:rPr>
          <w:rFonts w:ascii="Times New Roman" w:hAnsi="Times New Roman" w:cs="Times New Roman"/>
          <w:sz w:val="28"/>
          <w:szCs w:val="28"/>
        </w:rPr>
        <w:t xml:space="preserve"> </w:t>
      </w:r>
      <w:r w:rsidR="0064001F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4001F">
        <w:rPr>
          <w:rFonts w:ascii="Times New Roman" w:hAnsi="Times New Roman" w:cs="Times New Roman"/>
          <w:sz w:val="28"/>
          <w:szCs w:val="28"/>
        </w:rPr>
        <w:t xml:space="preserve"> Республики Бурятия </w:t>
      </w:r>
      <w:r w:rsidR="005568FB" w:rsidRPr="004255C4">
        <w:rPr>
          <w:rFonts w:ascii="Times New Roman" w:hAnsi="Times New Roman" w:cs="Times New Roman"/>
          <w:sz w:val="28"/>
          <w:szCs w:val="28"/>
        </w:rPr>
        <w:t>до</w:t>
      </w:r>
      <w:r w:rsidR="0064001F">
        <w:rPr>
          <w:rFonts w:ascii="Times New Roman" w:hAnsi="Times New Roman" w:cs="Times New Roman"/>
          <w:sz w:val="28"/>
          <w:szCs w:val="28"/>
        </w:rPr>
        <w:t xml:space="preserve"> 3</w:t>
      </w:r>
      <w:r w:rsidR="00991120">
        <w:rPr>
          <w:rFonts w:ascii="Times New Roman" w:hAnsi="Times New Roman" w:cs="Times New Roman"/>
          <w:sz w:val="28"/>
          <w:szCs w:val="28"/>
        </w:rPr>
        <w:t>1</w:t>
      </w:r>
      <w:r w:rsidR="0064001F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2026 г. </w:t>
      </w:r>
      <w:r w:rsidR="0064001F">
        <w:rPr>
          <w:rFonts w:ascii="Times New Roman" w:hAnsi="Times New Roman" w:cs="Times New Roman"/>
          <w:sz w:val="28"/>
          <w:szCs w:val="28"/>
        </w:rPr>
        <w:t>(включительно)</w:t>
      </w:r>
      <w:r w:rsidR="005568FB" w:rsidRPr="004255C4">
        <w:rPr>
          <w:rFonts w:ascii="Times New Roman" w:hAnsi="Times New Roman" w:cs="Times New Roman"/>
          <w:sz w:val="28"/>
          <w:szCs w:val="28"/>
        </w:rPr>
        <w:t>.</w:t>
      </w:r>
    </w:p>
    <w:p w14:paraId="2D6B617B" w14:textId="77777777" w:rsidR="0064001F" w:rsidRPr="0064001F" w:rsidRDefault="005568FB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00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Второй этап.</w:t>
      </w:r>
    </w:p>
    <w:p w14:paraId="4C454672" w14:textId="77777777" w:rsidR="0064001F" w:rsidRDefault="005568FB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lastRenderedPageBreak/>
        <w:t xml:space="preserve"> Подведение итогов Конкурса проводится в течение</w:t>
      </w:r>
      <w:r w:rsidR="0064001F">
        <w:rPr>
          <w:rFonts w:ascii="Times New Roman" w:hAnsi="Times New Roman" w:cs="Times New Roman"/>
          <w:sz w:val="28"/>
          <w:szCs w:val="28"/>
        </w:rPr>
        <w:t xml:space="preserve"> ноября 2026 г</w:t>
      </w:r>
      <w:r w:rsidRPr="004255C4">
        <w:rPr>
          <w:rFonts w:ascii="Times New Roman" w:hAnsi="Times New Roman" w:cs="Times New Roman"/>
          <w:sz w:val="28"/>
          <w:szCs w:val="28"/>
        </w:rPr>
        <w:t>. Жюри Конкурса определяет победителей</w:t>
      </w:r>
      <w:r w:rsidR="0064001F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категории, занявших </w:t>
      </w:r>
      <w:r w:rsidR="006400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001F" w:rsidRPr="0064001F">
        <w:rPr>
          <w:rFonts w:ascii="Times New Roman" w:hAnsi="Times New Roman" w:cs="Times New Roman"/>
          <w:sz w:val="28"/>
          <w:szCs w:val="28"/>
        </w:rPr>
        <w:t xml:space="preserve">, </w:t>
      </w:r>
      <w:r w:rsidR="006400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4001F">
        <w:rPr>
          <w:rFonts w:ascii="Times New Roman" w:hAnsi="Times New Roman" w:cs="Times New Roman"/>
          <w:sz w:val="28"/>
          <w:szCs w:val="28"/>
        </w:rPr>
        <w:t xml:space="preserve"> и</w:t>
      </w:r>
      <w:r w:rsidR="0064001F" w:rsidRPr="0064001F">
        <w:rPr>
          <w:rFonts w:ascii="Times New Roman" w:hAnsi="Times New Roman" w:cs="Times New Roman"/>
          <w:sz w:val="28"/>
          <w:szCs w:val="28"/>
        </w:rPr>
        <w:t xml:space="preserve"> </w:t>
      </w:r>
      <w:r w:rsidR="006400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4001F">
        <w:rPr>
          <w:rFonts w:ascii="Times New Roman" w:hAnsi="Times New Roman" w:cs="Times New Roman"/>
          <w:sz w:val="28"/>
          <w:szCs w:val="28"/>
        </w:rPr>
        <w:t xml:space="preserve"> места</w:t>
      </w:r>
      <w:r w:rsidRPr="004255C4">
        <w:rPr>
          <w:rFonts w:ascii="Times New Roman" w:hAnsi="Times New Roman" w:cs="Times New Roman"/>
          <w:sz w:val="28"/>
          <w:szCs w:val="28"/>
        </w:rPr>
        <w:t xml:space="preserve">. </w:t>
      </w:r>
      <w:r w:rsidR="0064001F">
        <w:rPr>
          <w:rFonts w:ascii="Times New Roman" w:hAnsi="Times New Roman" w:cs="Times New Roman"/>
          <w:sz w:val="28"/>
          <w:szCs w:val="28"/>
        </w:rPr>
        <w:t xml:space="preserve">Количество победителей конкурса может быть изменено по усмотрению жюри. </w:t>
      </w:r>
    </w:p>
    <w:p w14:paraId="66E86872" w14:textId="48CBAE89" w:rsidR="0064001F" w:rsidRDefault="005568FB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 xml:space="preserve">По итогам Конкурса проводится торжественное награждение победителей </w:t>
      </w:r>
      <w:r w:rsidR="0064001F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Pr="004255C4">
        <w:rPr>
          <w:rFonts w:ascii="Times New Roman" w:hAnsi="Times New Roman" w:cs="Times New Roman"/>
          <w:sz w:val="28"/>
          <w:szCs w:val="28"/>
        </w:rPr>
        <w:t xml:space="preserve">и ценными подарками. </w:t>
      </w:r>
      <w:r w:rsidR="0064001F">
        <w:rPr>
          <w:rFonts w:ascii="Times New Roman" w:hAnsi="Times New Roman" w:cs="Times New Roman"/>
          <w:sz w:val="28"/>
          <w:szCs w:val="28"/>
        </w:rPr>
        <w:t xml:space="preserve">Все участники Конкурса, не занявшие призовые места, </w:t>
      </w:r>
      <w:r w:rsidR="00096A83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64001F">
        <w:rPr>
          <w:rFonts w:ascii="Times New Roman" w:hAnsi="Times New Roman" w:cs="Times New Roman"/>
          <w:sz w:val="28"/>
          <w:szCs w:val="28"/>
        </w:rPr>
        <w:t>сертификат</w:t>
      </w:r>
      <w:r w:rsidR="00096A83">
        <w:rPr>
          <w:rFonts w:ascii="Times New Roman" w:hAnsi="Times New Roman" w:cs="Times New Roman"/>
          <w:sz w:val="28"/>
          <w:szCs w:val="28"/>
        </w:rPr>
        <w:t>ы</w:t>
      </w:r>
      <w:r w:rsidR="0064001F">
        <w:rPr>
          <w:rFonts w:ascii="Times New Roman" w:hAnsi="Times New Roman" w:cs="Times New Roman"/>
          <w:sz w:val="28"/>
          <w:szCs w:val="28"/>
        </w:rPr>
        <w:t xml:space="preserve"> участников/ благодарственны</w:t>
      </w:r>
      <w:r w:rsidR="00096A83">
        <w:rPr>
          <w:rFonts w:ascii="Times New Roman" w:hAnsi="Times New Roman" w:cs="Times New Roman"/>
          <w:sz w:val="28"/>
          <w:szCs w:val="28"/>
        </w:rPr>
        <w:t>е</w:t>
      </w:r>
      <w:r w:rsidR="0064001F">
        <w:rPr>
          <w:rFonts w:ascii="Times New Roman" w:hAnsi="Times New Roman" w:cs="Times New Roman"/>
          <w:sz w:val="28"/>
          <w:szCs w:val="28"/>
        </w:rPr>
        <w:t xml:space="preserve"> письма.</w:t>
      </w:r>
    </w:p>
    <w:p w14:paraId="5BE7FEDC" w14:textId="77777777" w:rsidR="00CD1895" w:rsidRDefault="00CD1895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8D184E" w14:textId="6409CC1D" w:rsidR="005568FB" w:rsidRDefault="005568FB" w:rsidP="00D76B8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01F">
        <w:rPr>
          <w:rFonts w:ascii="Times New Roman" w:hAnsi="Times New Roman" w:cs="Times New Roman"/>
          <w:b/>
          <w:bCs/>
          <w:sz w:val="28"/>
          <w:szCs w:val="28"/>
        </w:rPr>
        <w:t>7. Состав жюри Конкурса</w:t>
      </w:r>
    </w:p>
    <w:p w14:paraId="74CCB0DF" w14:textId="3E1B0E86" w:rsidR="00362422" w:rsidRPr="00362422" w:rsidRDefault="00362422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 xml:space="preserve">Для оценки работ участников конкурса формируется состав жюри </w:t>
      </w:r>
      <w:r w:rsidR="00096A83" w:rsidRPr="00362422">
        <w:rPr>
          <w:rFonts w:ascii="Times New Roman" w:hAnsi="Times New Roman" w:cs="Times New Roman"/>
          <w:sz w:val="28"/>
          <w:szCs w:val="28"/>
        </w:rPr>
        <w:t>из числа представителей Министерства культуры Р</w:t>
      </w:r>
      <w:r w:rsidR="00096A8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96A83" w:rsidRPr="00362422">
        <w:rPr>
          <w:rFonts w:ascii="Times New Roman" w:hAnsi="Times New Roman" w:cs="Times New Roman"/>
          <w:sz w:val="28"/>
          <w:szCs w:val="28"/>
        </w:rPr>
        <w:t>Б</w:t>
      </w:r>
      <w:r w:rsidR="00096A83">
        <w:rPr>
          <w:rFonts w:ascii="Times New Roman" w:hAnsi="Times New Roman" w:cs="Times New Roman"/>
          <w:sz w:val="28"/>
          <w:szCs w:val="28"/>
        </w:rPr>
        <w:t>урятия</w:t>
      </w:r>
      <w:r w:rsidR="00096A83" w:rsidRPr="00362422">
        <w:rPr>
          <w:rFonts w:ascii="Times New Roman" w:hAnsi="Times New Roman" w:cs="Times New Roman"/>
          <w:sz w:val="28"/>
          <w:szCs w:val="28"/>
        </w:rPr>
        <w:t>, ГАУК РБ «Государственный архив Республики Бурятия» и Бурятского республиканского отделения Российского общества историков-архивистов</w:t>
      </w:r>
      <w:r w:rsidR="00096A83">
        <w:rPr>
          <w:rFonts w:ascii="Times New Roman" w:hAnsi="Times New Roman" w:cs="Times New Roman"/>
          <w:sz w:val="28"/>
          <w:szCs w:val="28"/>
        </w:rPr>
        <w:t>.</w:t>
      </w:r>
    </w:p>
    <w:p w14:paraId="6BAA3ED0" w14:textId="19DBAB23" w:rsidR="00362422" w:rsidRPr="00362422" w:rsidRDefault="00362422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 xml:space="preserve">Жюри состоит из председателя, секретаря и членов жюри. </w:t>
      </w:r>
    </w:p>
    <w:p w14:paraId="7D38AFAA" w14:textId="05AF0EA2" w:rsidR="00362422" w:rsidRPr="00362422" w:rsidRDefault="00362422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22">
        <w:rPr>
          <w:rFonts w:ascii="Times New Roman" w:hAnsi="Times New Roman" w:cs="Times New Roman"/>
          <w:sz w:val="28"/>
          <w:szCs w:val="28"/>
        </w:rPr>
        <w:t xml:space="preserve">Решение жюри оформляется протоколом, который хранится у Организатора </w:t>
      </w:r>
      <w:r w:rsidR="00096A83">
        <w:rPr>
          <w:rFonts w:ascii="Times New Roman" w:hAnsi="Times New Roman" w:cs="Times New Roman"/>
          <w:sz w:val="28"/>
          <w:szCs w:val="28"/>
        </w:rPr>
        <w:t>К</w:t>
      </w:r>
      <w:r w:rsidRPr="00362422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33B24559" w14:textId="77777777" w:rsidR="00362422" w:rsidRPr="0064001F" w:rsidRDefault="00362422" w:rsidP="00CD189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12174" w14:textId="77777777" w:rsidR="005568FB" w:rsidRPr="00362422" w:rsidRDefault="005568FB" w:rsidP="00D76B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422">
        <w:rPr>
          <w:rFonts w:ascii="Times New Roman" w:hAnsi="Times New Roman" w:cs="Times New Roman"/>
          <w:b/>
          <w:bCs/>
          <w:sz w:val="28"/>
          <w:szCs w:val="28"/>
        </w:rPr>
        <w:t>8. Критерии и порядок оценивания работ</w:t>
      </w:r>
    </w:p>
    <w:p w14:paraId="120D056F" w14:textId="77777777" w:rsidR="005568FB" w:rsidRPr="004255C4" w:rsidRDefault="005568FB" w:rsidP="00096A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Жюри оценивает работы методом экспертной оценки по 10 бальной шкале.</w:t>
      </w:r>
    </w:p>
    <w:p w14:paraId="5250128A" w14:textId="0628FDA3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Участники, набравшие наибольшее количество баллов, решением жюри</w:t>
      </w:r>
      <w:r w:rsidR="00F60CBF">
        <w:rPr>
          <w:rFonts w:ascii="Times New Roman" w:hAnsi="Times New Roman" w:cs="Times New Roman"/>
          <w:sz w:val="28"/>
          <w:szCs w:val="28"/>
        </w:rPr>
        <w:t xml:space="preserve"> </w:t>
      </w:r>
      <w:r w:rsidRPr="004255C4">
        <w:rPr>
          <w:rFonts w:ascii="Times New Roman" w:hAnsi="Times New Roman" w:cs="Times New Roman"/>
          <w:sz w:val="28"/>
          <w:szCs w:val="28"/>
        </w:rPr>
        <w:t>признаются или становятся победителями.</w:t>
      </w:r>
    </w:p>
    <w:p w14:paraId="64E41433" w14:textId="77777777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Члены жюри определяют победителей согласно следующим критериям:</w:t>
      </w:r>
    </w:p>
    <w:p w14:paraId="1CE7D34D" w14:textId="79934C7A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соответствие работы тематике Конкурса;</w:t>
      </w:r>
    </w:p>
    <w:p w14:paraId="04A20499" w14:textId="77777777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оригинальность исполнения;</w:t>
      </w:r>
    </w:p>
    <w:p w14:paraId="569709F8" w14:textId="77777777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историческая достоверность событий, фактов;</w:t>
      </w:r>
    </w:p>
    <w:p w14:paraId="7B664542" w14:textId="77777777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наличие ссылок на архивные документы и приложений;</w:t>
      </w:r>
    </w:p>
    <w:p w14:paraId="1D7BF0D6" w14:textId="77777777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объем и глубина работы;</w:t>
      </w:r>
    </w:p>
    <w:p w14:paraId="36D2FEF6" w14:textId="5AA6FA21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оформление работы</w:t>
      </w:r>
      <w:r w:rsidR="00362422">
        <w:rPr>
          <w:rFonts w:ascii="Times New Roman" w:hAnsi="Times New Roman" w:cs="Times New Roman"/>
          <w:sz w:val="28"/>
          <w:szCs w:val="28"/>
        </w:rPr>
        <w:t xml:space="preserve"> согласно требованиям настоящего Положения</w:t>
      </w:r>
      <w:r w:rsidRPr="004255C4">
        <w:rPr>
          <w:rFonts w:ascii="Times New Roman" w:hAnsi="Times New Roman" w:cs="Times New Roman"/>
          <w:sz w:val="28"/>
          <w:szCs w:val="28"/>
        </w:rPr>
        <w:t xml:space="preserve"> и качество иллюстрированных материалов;</w:t>
      </w:r>
    </w:p>
    <w:p w14:paraId="26FC3DA2" w14:textId="578BE634" w:rsidR="005568FB" w:rsidRPr="004255C4" w:rsidRDefault="005568FB" w:rsidP="00CD18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5C4">
        <w:rPr>
          <w:rFonts w:ascii="Times New Roman" w:hAnsi="Times New Roman" w:cs="Times New Roman"/>
          <w:sz w:val="28"/>
          <w:szCs w:val="28"/>
        </w:rPr>
        <w:t>- грамотность и аккуратность.</w:t>
      </w:r>
    </w:p>
    <w:sectPr w:rsidR="005568FB" w:rsidRPr="0042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0"/>
    <w:rsid w:val="00096A83"/>
    <w:rsid w:val="000C1C3F"/>
    <w:rsid w:val="00243C81"/>
    <w:rsid w:val="0025489F"/>
    <w:rsid w:val="002A6441"/>
    <w:rsid w:val="002D57AC"/>
    <w:rsid w:val="00362422"/>
    <w:rsid w:val="004255C4"/>
    <w:rsid w:val="005568FB"/>
    <w:rsid w:val="0064001F"/>
    <w:rsid w:val="00693D13"/>
    <w:rsid w:val="007608D9"/>
    <w:rsid w:val="00762920"/>
    <w:rsid w:val="007B4E95"/>
    <w:rsid w:val="0084371D"/>
    <w:rsid w:val="00991120"/>
    <w:rsid w:val="009B2B37"/>
    <w:rsid w:val="00A523BC"/>
    <w:rsid w:val="00BF3DFE"/>
    <w:rsid w:val="00C435E4"/>
    <w:rsid w:val="00CD1895"/>
    <w:rsid w:val="00D369DC"/>
    <w:rsid w:val="00D76B81"/>
    <w:rsid w:val="00D855C2"/>
    <w:rsid w:val="00F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263F"/>
  <w15:chartTrackingRefBased/>
  <w15:docId w15:val="{5DF92504-4E39-4108-BAEE-078948E6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9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9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9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9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35E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3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4" Type="http://schemas.openxmlformats.org/officeDocument/2006/relationships/hyperlink" Target="http://www.minkult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Ткачёва В.Ю</dc:creator>
  <cp:keywords/>
  <dc:description/>
  <cp:lastModifiedBy>Ткачёва В.Ю</cp:lastModifiedBy>
  <cp:revision>16</cp:revision>
  <dcterms:created xsi:type="dcterms:W3CDTF">2026-02-27T06:47:00Z</dcterms:created>
  <dcterms:modified xsi:type="dcterms:W3CDTF">2026-03-30T03:03:00Z</dcterms:modified>
</cp:coreProperties>
</file>