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811" w:rsidRPr="00AB3635" w:rsidRDefault="00B04811" w:rsidP="00B04811">
      <w:pPr>
        <w:tabs>
          <w:tab w:val="left" w:pos="284"/>
        </w:tabs>
        <w:spacing w:after="0" w:line="240" w:lineRule="auto"/>
        <w:ind w:left="284"/>
        <w:jc w:val="right"/>
        <w:rPr>
          <w:rFonts w:ascii="Times New Roman" w:eastAsia="Calibri" w:hAnsi="Times New Roman" w:cs="Times New Roman"/>
          <w:b/>
        </w:rPr>
      </w:pPr>
      <w:bookmarkStart w:id="0" w:name="_GoBack"/>
      <w:bookmarkEnd w:id="0"/>
    </w:p>
    <w:p w:rsidR="00B04811" w:rsidRPr="00B04811" w:rsidRDefault="00B04811" w:rsidP="00B04811">
      <w:pPr>
        <w:tabs>
          <w:tab w:val="left" w:pos="284"/>
        </w:tabs>
        <w:autoSpaceDE w:val="0"/>
        <w:autoSpaceDN w:val="0"/>
        <w:adjustRightInd w:val="0"/>
        <w:spacing w:after="0"/>
        <w:ind w:left="284"/>
        <w:jc w:val="center"/>
        <w:rPr>
          <w:rFonts w:ascii="Times New Roman" w:eastAsia="Calibri" w:hAnsi="Times New Roman" w:cs="Times New Roman"/>
          <w:b/>
          <w:sz w:val="24"/>
          <w:szCs w:val="24"/>
          <w:lang w:eastAsia="en-US"/>
        </w:rPr>
      </w:pPr>
      <w:proofErr w:type="gramStart"/>
      <w:r w:rsidRPr="00B04811">
        <w:rPr>
          <w:rFonts w:ascii="Times New Roman" w:eastAsia="Calibri" w:hAnsi="Times New Roman" w:cs="Times New Roman"/>
          <w:b/>
          <w:sz w:val="24"/>
          <w:szCs w:val="24"/>
          <w:lang w:eastAsia="en-US"/>
        </w:rPr>
        <w:t>Договор  №</w:t>
      </w:r>
      <w:proofErr w:type="gramEnd"/>
      <w:r w:rsidRPr="00B04811">
        <w:rPr>
          <w:rFonts w:ascii="Times New Roman" w:eastAsia="Calibri" w:hAnsi="Times New Roman" w:cs="Times New Roman"/>
          <w:b/>
          <w:sz w:val="24"/>
          <w:szCs w:val="24"/>
          <w:lang w:eastAsia="en-US"/>
        </w:rPr>
        <w:t xml:space="preserve"> </w:t>
      </w:r>
      <w:r w:rsidRPr="00B04811">
        <w:rPr>
          <w:rFonts w:ascii="Times New Roman" w:hAnsi="Times New Roman" w:cs="Times New Roman"/>
          <w:b/>
          <w:color w:val="333333"/>
          <w:sz w:val="24"/>
          <w:szCs w:val="24"/>
        </w:rPr>
        <w:t>340903</w:t>
      </w:r>
    </w:p>
    <w:p w:rsidR="00B04811" w:rsidRPr="00B04811" w:rsidRDefault="00B04811" w:rsidP="00B04811">
      <w:pPr>
        <w:keepNext/>
        <w:keepLines/>
        <w:tabs>
          <w:tab w:val="left" w:pos="284"/>
        </w:tabs>
        <w:ind w:left="284"/>
        <w:contextualSpacing/>
        <w:jc w:val="center"/>
        <w:outlineLvl w:val="1"/>
        <w:rPr>
          <w:rFonts w:ascii="Times New Roman" w:hAnsi="Times New Roman" w:cs="Times New Roman"/>
          <w:b/>
          <w:bCs/>
          <w:sz w:val="24"/>
          <w:szCs w:val="24"/>
        </w:rPr>
      </w:pPr>
      <w:r w:rsidRPr="00B04811">
        <w:rPr>
          <w:rFonts w:ascii="Times New Roman" w:hAnsi="Times New Roman" w:cs="Times New Roman"/>
          <w:b/>
          <w:bCs/>
          <w:sz w:val="24"/>
          <w:szCs w:val="24"/>
        </w:rPr>
        <w:t>на поставку техники</w:t>
      </w:r>
    </w:p>
    <w:p w:rsidR="00B04811" w:rsidRPr="00B04811" w:rsidRDefault="00B04811" w:rsidP="00B04811">
      <w:pPr>
        <w:keepNext/>
        <w:keepLines/>
        <w:tabs>
          <w:tab w:val="left" w:pos="284"/>
        </w:tabs>
        <w:ind w:left="284"/>
        <w:contextualSpacing/>
        <w:jc w:val="center"/>
        <w:outlineLvl w:val="1"/>
        <w:rPr>
          <w:rFonts w:ascii="Times New Roman" w:hAnsi="Times New Roman" w:cs="Times New Roman"/>
          <w:b/>
          <w:bCs/>
          <w:sz w:val="24"/>
          <w:szCs w:val="24"/>
        </w:rPr>
      </w:pPr>
    </w:p>
    <w:p w:rsidR="00B04811" w:rsidRPr="00AB3635" w:rsidRDefault="00B04811" w:rsidP="00B04811">
      <w:pPr>
        <w:tabs>
          <w:tab w:val="left" w:pos="284"/>
        </w:tabs>
        <w:autoSpaceDE w:val="0"/>
        <w:autoSpaceDN w:val="0"/>
        <w:adjustRightInd w:val="0"/>
        <w:spacing w:after="0"/>
        <w:ind w:left="284"/>
        <w:jc w:val="right"/>
        <w:rPr>
          <w:rFonts w:ascii="Times New Roman" w:eastAsia="Times New Roman" w:hAnsi="Times New Roman" w:cs="Times New Roman"/>
          <w:b/>
          <w:lang w:eastAsia="en-US"/>
        </w:rPr>
      </w:pPr>
    </w:p>
    <w:p w:rsidR="00B04811" w:rsidRPr="00AB3635" w:rsidRDefault="00B04811" w:rsidP="00B04811">
      <w:pPr>
        <w:tabs>
          <w:tab w:val="left" w:pos="284"/>
        </w:tabs>
        <w:spacing w:line="252" w:lineRule="auto"/>
        <w:ind w:left="284"/>
        <w:contextualSpacing/>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г. Улан-Удэ             </w:t>
      </w:r>
      <w:r w:rsidRPr="00AB3635">
        <w:rPr>
          <w:rFonts w:ascii="Times New Roman" w:eastAsia="Times New Roman" w:hAnsi="Times New Roman" w:cs="Times New Roman"/>
          <w:lang w:eastAsia="en-US"/>
        </w:rPr>
        <w:tab/>
      </w:r>
      <w:r w:rsidRPr="00AB3635">
        <w:rPr>
          <w:rFonts w:ascii="Times New Roman" w:eastAsia="Times New Roman" w:hAnsi="Times New Roman" w:cs="Times New Roman"/>
          <w:lang w:eastAsia="en-US"/>
        </w:rPr>
        <w:tab/>
        <w:t xml:space="preserve">                      </w:t>
      </w:r>
      <w:r w:rsidRPr="00AB3635">
        <w:rPr>
          <w:rFonts w:ascii="Times New Roman" w:eastAsia="Times New Roman" w:hAnsi="Times New Roman" w:cs="Times New Roman"/>
          <w:lang w:eastAsia="en-US"/>
        </w:rPr>
        <w:tab/>
        <w:t xml:space="preserve">                                                  </w:t>
      </w:r>
      <w:r>
        <w:rPr>
          <w:rFonts w:ascii="Times New Roman" w:eastAsia="Times New Roman" w:hAnsi="Times New Roman" w:cs="Times New Roman"/>
          <w:lang w:eastAsia="en-US"/>
        </w:rPr>
        <w:t xml:space="preserve">04 апреля    </w:t>
      </w:r>
      <w:r w:rsidRPr="00AB3635">
        <w:rPr>
          <w:rFonts w:ascii="Times New Roman" w:eastAsia="Times New Roman" w:hAnsi="Times New Roman" w:cs="Times New Roman"/>
          <w:lang w:eastAsia="en-US"/>
        </w:rPr>
        <w:t>201</w:t>
      </w:r>
      <w:r>
        <w:rPr>
          <w:rFonts w:ascii="Times New Roman" w:eastAsia="Times New Roman" w:hAnsi="Times New Roman" w:cs="Times New Roman"/>
          <w:lang w:eastAsia="en-US"/>
        </w:rPr>
        <w:t>9</w:t>
      </w:r>
      <w:r w:rsidRPr="00AB3635">
        <w:rPr>
          <w:rFonts w:ascii="Times New Roman" w:eastAsia="Times New Roman" w:hAnsi="Times New Roman" w:cs="Times New Roman"/>
          <w:lang w:eastAsia="en-US"/>
        </w:rPr>
        <w:t xml:space="preserve"> г.</w:t>
      </w:r>
    </w:p>
    <w:p w:rsidR="00B04811" w:rsidRPr="00AB3635" w:rsidRDefault="00B04811" w:rsidP="00B04811">
      <w:pPr>
        <w:tabs>
          <w:tab w:val="left" w:pos="284"/>
        </w:tabs>
        <w:spacing w:line="252" w:lineRule="auto"/>
        <w:ind w:left="284"/>
        <w:contextualSpacing/>
        <w:rPr>
          <w:rFonts w:ascii="Times New Roman" w:eastAsia="Times New Roman" w:hAnsi="Times New Roman" w:cs="Times New Roman"/>
          <w:lang w:eastAsia="en-US"/>
        </w:rPr>
      </w:pPr>
    </w:p>
    <w:p w:rsidR="00B04811" w:rsidRPr="00AB3635" w:rsidRDefault="00B04811" w:rsidP="00B04811">
      <w:pPr>
        <w:tabs>
          <w:tab w:val="left" w:pos="284"/>
        </w:tabs>
        <w:autoSpaceDE w:val="0"/>
        <w:autoSpaceDN w:val="0"/>
        <w:adjustRightInd w:val="0"/>
        <w:spacing w:after="0"/>
        <w:ind w:left="284"/>
        <w:jc w:val="both"/>
        <w:rPr>
          <w:rFonts w:ascii="Times New Roman" w:eastAsia="Times New Roman" w:hAnsi="Times New Roman" w:cs="Times New Roman"/>
          <w:bCs/>
          <w:lang w:eastAsia="en-US"/>
        </w:rPr>
      </w:pPr>
      <w:r w:rsidRPr="00AB3635">
        <w:rPr>
          <w:rFonts w:ascii="Times New Roman" w:hAnsi="Times New Roman" w:cs="Times New Roman"/>
        </w:rPr>
        <w:t xml:space="preserve">Государственное автономное учреждение культуры Республики Бурятия «Государственный архив Республики Бурятия», </w:t>
      </w:r>
      <w:r w:rsidRPr="00AB3635">
        <w:rPr>
          <w:rFonts w:ascii="Times New Roman" w:eastAsia="Times New Roman" w:hAnsi="Times New Roman" w:cs="Times New Roman"/>
          <w:lang w:eastAsia="en-US"/>
        </w:rPr>
        <w:t xml:space="preserve">именуемое в дальнейшем «Заказчик», </w:t>
      </w:r>
      <w:r w:rsidRPr="00AB3635">
        <w:rPr>
          <w:rFonts w:ascii="Times New Roman" w:hAnsi="Times New Roman" w:cs="Times New Roman"/>
        </w:rPr>
        <w:t xml:space="preserve">в лице директора </w:t>
      </w:r>
      <w:proofErr w:type="spellStart"/>
      <w:r w:rsidRPr="00AB3635">
        <w:rPr>
          <w:rFonts w:ascii="Times New Roman" w:hAnsi="Times New Roman" w:cs="Times New Roman"/>
        </w:rPr>
        <w:t>Жалсановой</w:t>
      </w:r>
      <w:proofErr w:type="spellEnd"/>
      <w:r w:rsidRPr="00AB3635">
        <w:rPr>
          <w:rFonts w:ascii="Times New Roman" w:hAnsi="Times New Roman" w:cs="Times New Roman"/>
        </w:rPr>
        <w:t xml:space="preserve"> Бутит </w:t>
      </w:r>
      <w:proofErr w:type="spellStart"/>
      <w:r w:rsidRPr="00AB3635">
        <w:rPr>
          <w:rFonts w:ascii="Times New Roman" w:hAnsi="Times New Roman" w:cs="Times New Roman"/>
        </w:rPr>
        <w:t>Цыдыпмункуевны</w:t>
      </w:r>
      <w:proofErr w:type="spellEnd"/>
      <w:r w:rsidRPr="00AB3635">
        <w:rPr>
          <w:rFonts w:ascii="Times New Roman" w:eastAsia="Times New Roman" w:hAnsi="Times New Roman" w:cs="Times New Roman"/>
          <w:lang w:eastAsia="en-US"/>
        </w:rPr>
        <w:t>, действующей на основании Устава с одной стороны,  и</w:t>
      </w:r>
      <w:r w:rsidR="00D30724">
        <w:rPr>
          <w:rFonts w:ascii="Times New Roman" w:eastAsia="Times New Roman" w:hAnsi="Times New Roman" w:cs="Times New Roman"/>
          <w:lang w:eastAsia="en-US"/>
        </w:rPr>
        <w:t xml:space="preserve"> ООО «Снежный барс»</w:t>
      </w:r>
      <w:r w:rsidRPr="00AB3635">
        <w:rPr>
          <w:rFonts w:ascii="Times New Roman" w:eastAsia="Times New Roman" w:hAnsi="Times New Roman" w:cs="Times New Roman"/>
          <w:bCs/>
          <w:lang w:eastAsia="en-US"/>
        </w:rPr>
        <w:t xml:space="preserve">, именуемое в дальнейшем "Поставщик", в лице  </w:t>
      </w:r>
      <w:r w:rsidR="00D30724">
        <w:rPr>
          <w:rFonts w:ascii="Times New Roman" w:eastAsia="Times New Roman" w:hAnsi="Times New Roman" w:cs="Times New Roman"/>
          <w:bCs/>
          <w:lang w:eastAsia="en-US"/>
        </w:rPr>
        <w:t xml:space="preserve">генерального директора </w:t>
      </w:r>
      <w:proofErr w:type="spellStart"/>
      <w:r w:rsidR="00D30724">
        <w:rPr>
          <w:rFonts w:ascii="Times New Roman" w:eastAsia="Times New Roman" w:hAnsi="Times New Roman" w:cs="Times New Roman"/>
          <w:bCs/>
          <w:lang w:eastAsia="en-US"/>
        </w:rPr>
        <w:t>Раднаева</w:t>
      </w:r>
      <w:proofErr w:type="spellEnd"/>
      <w:r w:rsidR="00D30724">
        <w:rPr>
          <w:rFonts w:ascii="Times New Roman" w:eastAsia="Times New Roman" w:hAnsi="Times New Roman" w:cs="Times New Roman"/>
          <w:bCs/>
          <w:lang w:eastAsia="en-US"/>
        </w:rPr>
        <w:t xml:space="preserve"> Виталия Антоновича</w:t>
      </w:r>
      <w:r w:rsidRPr="00AB3635">
        <w:rPr>
          <w:rFonts w:ascii="Times New Roman" w:eastAsia="Times New Roman" w:hAnsi="Times New Roman" w:cs="Times New Roman"/>
          <w:bCs/>
          <w:lang w:eastAsia="en-US"/>
        </w:rPr>
        <w:t xml:space="preserve">, действующего на основании </w:t>
      </w:r>
      <w:r w:rsidR="00D30724">
        <w:rPr>
          <w:rFonts w:ascii="Times New Roman" w:eastAsia="Times New Roman" w:hAnsi="Times New Roman" w:cs="Times New Roman"/>
          <w:bCs/>
          <w:lang w:eastAsia="en-US"/>
        </w:rPr>
        <w:t>Устава</w:t>
      </w:r>
      <w:r w:rsidRPr="00AB3635">
        <w:rPr>
          <w:rFonts w:ascii="Times New Roman" w:eastAsia="Times New Roman" w:hAnsi="Times New Roman" w:cs="Times New Roman"/>
          <w:bCs/>
          <w:lang w:eastAsia="en-US"/>
        </w:rPr>
        <w:t>, с другой стороны, вместе именуемые в дальнейшем "Стороны"</w:t>
      </w:r>
      <w:r w:rsidRPr="00AB3635">
        <w:rPr>
          <w:rFonts w:ascii="Times New Roman" w:hAnsi="Times New Roman" w:cs="Times New Roman"/>
        </w:rPr>
        <w:t>, в соответствии с Положением о закупке товаров, работ, услуг ГАУК РБ «ГАРБ» (от «</w:t>
      </w:r>
      <w:r>
        <w:rPr>
          <w:rFonts w:ascii="Times New Roman" w:hAnsi="Times New Roman" w:cs="Times New Roman"/>
        </w:rPr>
        <w:t>28</w:t>
      </w:r>
      <w:r w:rsidRPr="00AB3635">
        <w:rPr>
          <w:rFonts w:ascii="Times New Roman" w:hAnsi="Times New Roman" w:cs="Times New Roman"/>
        </w:rPr>
        <w:t xml:space="preserve">» </w:t>
      </w:r>
      <w:r>
        <w:rPr>
          <w:rFonts w:ascii="Times New Roman" w:hAnsi="Times New Roman" w:cs="Times New Roman"/>
        </w:rPr>
        <w:t>декабря</w:t>
      </w:r>
      <w:r w:rsidRPr="00AB3635">
        <w:rPr>
          <w:rFonts w:ascii="Times New Roman" w:hAnsi="Times New Roman" w:cs="Times New Roman"/>
        </w:rPr>
        <w:t xml:space="preserve"> 201</w:t>
      </w:r>
      <w:r>
        <w:rPr>
          <w:rFonts w:ascii="Times New Roman" w:hAnsi="Times New Roman" w:cs="Times New Roman"/>
        </w:rPr>
        <w:t xml:space="preserve">8 </w:t>
      </w:r>
      <w:r w:rsidRPr="00AB3635">
        <w:rPr>
          <w:rFonts w:ascii="Times New Roman" w:hAnsi="Times New Roman" w:cs="Times New Roman"/>
        </w:rPr>
        <w:t xml:space="preserve">г.), </w:t>
      </w:r>
      <w:r w:rsidRPr="00AB3635">
        <w:rPr>
          <w:rFonts w:ascii="Times New Roman" w:eastAsia="Times New Roman" w:hAnsi="Times New Roman" w:cs="Times New Roman"/>
          <w:bCs/>
          <w:lang w:eastAsia="en-US"/>
        </w:rPr>
        <w:t xml:space="preserve">протокола от </w:t>
      </w:r>
      <w:r w:rsidR="00D30724">
        <w:rPr>
          <w:rFonts w:ascii="Times New Roman" w:eastAsia="Times New Roman" w:hAnsi="Times New Roman" w:cs="Times New Roman"/>
          <w:bCs/>
          <w:lang w:eastAsia="en-US"/>
        </w:rPr>
        <w:t>25.03.2019</w:t>
      </w:r>
      <w:r w:rsidRPr="00AB3635">
        <w:rPr>
          <w:rFonts w:ascii="Times New Roman" w:eastAsia="Times New Roman" w:hAnsi="Times New Roman" w:cs="Times New Roman"/>
          <w:bCs/>
          <w:lang w:eastAsia="en-US"/>
        </w:rPr>
        <w:t xml:space="preserve"> №</w:t>
      </w:r>
      <w:r w:rsidR="00D30724">
        <w:rPr>
          <w:rFonts w:ascii="Times New Roman" w:eastAsia="Times New Roman" w:hAnsi="Times New Roman" w:cs="Times New Roman"/>
          <w:bCs/>
          <w:lang w:eastAsia="en-US"/>
        </w:rPr>
        <w:t xml:space="preserve"> </w:t>
      </w:r>
      <w:r w:rsidR="00D30724">
        <w:rPr>
          <w:rFonts w:ascii="Times New Roman" w:eastAsia="Times New Roman" w:hAnsi="Times New Roman" w:cs="Times New Roman"/>
          <w:bCs/>
          <w:lang w:val="en-US" w:eastAsia="en-US"/>
        </w:rPr>
        <w:t>U</w:t>
      </w:r>
      <w:r w:rsidR="00D30724" w:rsidRPr="00D30724">
        <w:rPr>
          <w:rFonts w:ascii="Times New Roman" w:eastAsia="Times New Roman" w:hAnsi="Times New Roman" w:cs="Times New Roman"/>
          <w:bCs/>
          <w:lang w:eastAsia="en-US"/>
        </w:rPr>
        <w:t>4422098-7790422-1</w:t>
      </w:r>
      <w:r w:rsidRPr="00AB3635">
        <w:rPr>
          <w:rFonts w:ascii="Times New Roman" w:eastAsia="Times New Roman" w:hAnsi="Times New Roman" w:cs="Times New Roman"/>
          <w:bCs/>
          <w:lang w:eastAsia="en-US"/>
        </w:rPr>
        <w:t>,</w:t>
      </w:r>
      <w:r>
        <w:rPr>
          <w:rFonts w:ascii="Times New Roman" w:eastAsia="Times New Roman" w:hAnsi="Times New Roman" w:cs="Times New Roman"/>
          <w:bCs/>
          <w:lang w:eastAsia="en-US"/>
        </w:rPr>
        <w:t xml:space="preserve"> </w:t>
      </w:r>
      <w:r w:rsidRPr="00AB3635">
        <w:rPr>
          <w:rFonts w:ascii="Times New Roman" w:eastAsia="Times New Roman" w:hAnsi="Times New Roman" w:cs="Times New Roman"/>
          <w:bCs/>
          <w:lang w:eastAsia="en-US"/>
        </w:rPr>
        <w:t>заключили настоящий договор (далее - Договор) о нижеследующем:</w:t>
      </w:r>
    </w:p>
    <w:p w:rsidR="00B04811" w:rsidRPr="00AB3635" w:rsidRDefault="00B04811" w:rsidP="00B04811">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1.Предмет Договора</w:t>
      </w:r>
    </w:p>
    <w:p w:rsidR="00B04811" w:rsidRPr="00AB3635" w:rsidRDefault="00B04811" w:rsidP="00B04811">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p>
    <w:p w:rsidR="00B04811" w:rsidRPr="00AB3635" w:rsidRDefault="00B04811" w:rsidP="00B04811">
      <w:pPr>
        <w:tabs>
          <w:tab w:val="left" w:pos="284"/>
        </w:tabs>
        <w:spacing w:after="0"/>
        <w:ind w:left="284"/>
        <w:jc w:val="both"/>
        <w:rPr>
          <w:rFonts w:ascii="Times New Roman" w:hAnsi="Times New Roman" w:cs="Times New Roman"/>
        </w:rPr>
      </w:pPr>
      <w:r w:rsidRPr="00AB3635">
        <w:rPr>
          <w:rFonts w:ascii="Times New Roman" w:eastAsia="Times New Roman" w:hAnsi="Times New Roman" w:cs="Times New Roman"/>
          <w:lang w:eastAsia="en-US"/>
        </w:rPr>
        <w:t>1.1. Поставщик принимает на себя обязательства по</w:t>
      </w:r>
      <w:r w:rsidRPr="00AB3635">
        <w:rPr>
          <w:rFonts w:ascii="Times New Roman" w:eastAsia="Times New Roman" w:hAnsi="Times New Roman" w:cs="Times New Roman"/>
        </w:rPr>
        <w:t xml:space="preserve"> поставке </w:t>
      </w:r>
      <w:proofErr w:type="gramStart"/>
      <w:r>
        <w:rPr>
          <w:rFonts w:ascii="Times New Roman" w:eastAsia="Times New Roman" w:hAnsi="Times New Roman" w:cs="Times New Roman"/>
        </w:rPr>
        <w:t>техники</w:t>
      </w:r>
      <w:r w:rsidRPr="00AB3635">
        <w:rPr>
          <w:rFonts w:ascii="Times New Roman" w:hAnsi="Times New Roman" w:cs="Times New Roman"/>
        </w:rPr>
        <w:t xml:space="preserve"> с характеристиками</w:t>
      </w:r>
      <w:proofErr w:type="gramEnd"/>
      <w:r w:rsidRPr="00AB3635">
        <w:rPr>
          <w:rFonts w:ascii="Times New Roman" w:hAnsi="Times New Roman" w:cs="Times New Roman"/>
        </w:rPr>
        <w:t xml:space="preserve"> соответствующими </w:t>
      </w:r>
      <w:r w:rsidRPr="00AB3635">
        <w:rPr>
          <w:rFonts w:ascii="Times New Roman" w:eastAsia="Times New Roman" w:hAnsi="Times New Roman" w:cs="Times New Roman"/>
          <w:lang w:eastAsia="en-US"/>
        </w:rPr>
        <w:t>Техническому заданию (Приложение№1 к договору №</w:t>
      </w:r>
      <w:r w:rsidR="00D30724">
        <w:rPr>
          <w:rFonts w:ascii="Times New Roman" w:eastAsia="Times New Roman" w:hAnsi="Times New Roman" w:cs="Times New Roman"/>
          <w:lang w:val="en-US" w:eastAsia="en-US"/>
        </w:rPr>
        <w:t xml:space="preserve">340903 </w:t>
      </w:r>
      <w:r w:rsidRPr="00AB3635">
        <w:rPr>
          <w:rFonts w:ascii="Times New Roman" w:eastAsia="Times New Roman" w:hAnsi="Times New Roman" w:cs="Times New Roman"/>
          <w:lang w:eastAsia="en-US"/>
        </w:rPr>
        <w:t xml:space="preserve">от </w:t>
      </w:r>
      <w:r w:rsidR="00D30724">
        <w:rPr>
          <w:rFonts w:ascii="Times New Roman" w:eastAsia="Times New Roman" w:hAnsi="Times New Roman" w:cs="Times New Roman"/>
          <w:lang w:val="en-US" w:eastAsia="en-US"/>
        </w:rPr>
        <w:t>04.04.2019</w:t>
      </w:r>
      <w:r w:rsidRPr="00AB3635">
        <w:rPr>
          <w:rFonts w:ascii="Times New Roman" w:eastAsia="Times New Roman" w:hAnsi="Times New Roman" w:cs="Times New Roman"/>
          <w:lang w:eastAsia="en-US"/>
        </w:rPr>
        <w:t>), являющемся неотъемлемой частью договора.</w:t>
      </w:r>
    </w:p>
    <w:p w:rsidR="00B04811" w:rsidRPr="00AB3635" w:rsidRDefault="00B04811" w:rsidP="00B04811">
      <w:pPr>
        <w:tabs>
          <w:tab w:val="left" w:pos="284"/>
          <w:tab w:val="num" w:pos="5257"/>
        </w:tabs>
        <w:autoSpaceDE w:val="0"/>
        <w:autoSpaceDN w:val="0"/>
        <w:adjustRightInd w:val="0"/>
        <w:spacing w:after="0"/>
        <w:ind w:left="284"/>
        <w:contextualSpacing/>
        <w:jc w:val="both"/>
        <w:rPr>
          <w:rFonts w:ascii="Times New Roman" w:eastAsia="Calibri" w:hAnsi="Times New Roman" w:cs="Times New Roman"/>
        </w:rPr>
      </w:pPr>
      <w:r w:rsidRPr="00AB3635">
        <w:rPr>
          <w:rFonts w:ascii="Times New Roman" w:eastAsia="Times New Roman" w:hAnsi="Times New Roman" w:cs="Times New Roman"/>
          <w:lang w:eastAsia="en-US"/>
        </w:rPr>
        <w:t xml:space="preserve">1.2. </w:t>
      </w:r>
      <w:proofErr w:type="gramStart"/>
      <w:r w:rsidRPr="00AB3635">
        <w:rPr>
          <w:rFonts w:ascii="Times New Roman" w:eastAsia="Times New Roman" w:hAnsi="Times New Roman" w:cs="Times New Roman"/>
          <w:lang w:eastAsia="en-US"/>
        </w:rPr>
        <w:t>Заказчик  обязуется</w:t>
      </w:r>
      <w:proofErr w:type="gramEnd"/>
      <w:r w:rsidRPr="00AB3635">
        <w:rPr>
          <w:rFonts w:ascii="Times New Roman" w:eastAsia="Times New Roman" w:hAnsi="Times New Roman" w:cs="Times New Roman"/>
          <w:lang w:eastAsia="en-US"/>
        </w:rPr>
        <w:t xml:space="preserve"> обеспечить приёмку и оплату поставленного  товара.</w:t>
      </w:r>
    </w:p>
    <w:p w:rsidR="00B04811" w:rsidRPr="00AB3635" w:rsidRDefault="00B04811" w:rsidP="00B04811">
      <w:pPr>
        <w:tabs>
          <w:tab w:val="left" w:pos="284"/>
          <w:tab w:val="num" w:pos="5257"/>
        </w:tabs>
        <w:autoSpaceDE w:val="0"/>
        <w:autoSpaceDN w:val="0"/>
        <w:adjustRightInd w:val="0"/>
        <w:spacing w:after="0"/>
        <w:ind w:left="284"/>
        <w:contextualSpacing/>
        <w:rPr>
          <w:rFonts w:ascii="Times New Roman" w:eastAsia="Calibri" w:hAnsi="Times New Roman" w:cs="Times New Roman"/>
        </w:rPr>
      </w:pPr>
    </w:p>
    <w:p w:rsidR="00B04811" w:rsidRPr="00AB3635" w:rsidRDefault="00B04811" w:rsidP="00B04811">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2.     Цена Договора и порядок расчетов</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2.1. Цена Договора устанавливается в сумме </w:t>
      </w:r>
      <w:r w:rsidR="00D30724" w:rsidRPr="00D30724">
        <w:rPr>
          <w:rFonts w:ascii="Times New Roman" w:eastAsia="Times New Roman" w:hAnsi="Times New Roman" w:cs="Times New Roman"/>
          <w:lang w:eastAsia="en-US"/>
        </w:rPr>
        <w:t>299</w:t>
      </w:r>
      <w:r w:rsidR="00D30724">
        <w:rPr>
          <w:rFonts w:ascii="Times New Roman" w:eastAsia="Times New Roman" w:hAnsi="Times New Roman" w:cs="Times New Roman"/>
          <w:lang w:eastAsia="en-US"/>
        </w:rPr>
        <w:t xml:space="preserve"> </w:t>
      </w:r>
      <w:r w:rsidR="00D30724" w:rsidRPr="00D30724">
        <w:rPr>
          <w:rFonts w:ascii="Times New Roman" w:eastAsia="Times New Roman" w:hAnsi="Times New Roman" w:cs="Times New Roman"/>
          <w:lang w:eastAsia="en-US"/>
        </w:rPr>
        <w:t>999</w:t>
      </w:r>
      <w:r w:rsidR="00D30724">
        <w:rPr>
          <w:rFonts w:ascii="Times New Roman" w:eastAsia="Times New Roman" w:hAnsi="Times New Roman" w:cs="Times New Roman"/>
          <w:lang w:eastAsia="en-US"/>
        </w:rPr>
        <w:t xml:space="preserve">, </w:t>
      </w:r>
      <w:r w:rsidR="00D30724" w:rsidRPr="00D30724">
        <w:rPr>
          <w:rFonts w:ascii="Times New Roman" w:eastAsia="Times New Roman" w:hAnsi="Times New Roman" w:cs="Times New Roman"/>
          <w:lang w:eastAsia="en-US"/>
        </w:rPr>
        <w:t>99</w:t>
      </w:r>
      <w:r w:rsidR="00D30724">
        <w:rPr>
          <w:rFonts w:ascii="Times New Roman" w:eastAsia="Times New Roman" w:hAnsi="Times New Roman" w:cs="Times New Roman"/>
          <w:lang w:eastAsia="en-US"/>
        </w:rPr>
        <w:t xml:space="preserve"> </w:t>
      </w:r>
      <w:proofErr w:type="gramStart"/>
      <w:r w:rsidR="00D30724">
        <w:rPr>
          <w:rFonts w:ascii="Times New Roman" w:eastAsia="Times New Roman" w:hAnsi="Times New Roman" w:cs="Times New Roman"/>
          <w:lang w:eastAsia="en-US"/>
        </w:rPr>
        <w:t>рублей</w:t>
      </w:r>
      <w:r w:rsidR="00A762D8">
        <w:rPr>
          <w:rFonts w:ascii="Times New Roman" w:eastAsia="Times New Roman" w:hAnsi="Times New Roman" w:cs="Times New Roman"/>
          <w:lang w:eastAsia="en-US"/>
        </w:rPr>
        <w:t xml:space="preserve">, </w:t>
      </w:r>
      <w:r w:rsidR="00D30724">
        <w:rPr>
          <w:rFonts w:ascii="Times New Roman" w:eastAsia="Times New Roman" w:hAnsi="Times New Roman" w:cs="Times New Roman"/>
          <w:lang w:eastAsia="en-US"/>
        </w:rPr>
        <w:t xml:space="preserve"> </w:t>
      </w:r>
      <w:r w:rsidRPr="00AB3635">
        <w:rPr>
          <w:rFonts w:ascii="Times New Roman" w:eastAsia="Times New Roman" w:hAnsi="Times New Roman" w:cs="Times New Roman"/>
          <w:lang w:eastAsia="en-US"/>
        </w:rPr>
        <w:t>включая</w:t>
      </w:r>
      <w:proofErr w:type="gramEnd"/>
      <w:r w:rsidRPr="00AB3635">
        <w:rPr>
          <w:rFonts w:ascii="Times New Roman" w:eastAsia="Times New Roman" w:hAnsi="Times New Roman" w:cs="Times New Roman"/>
          <w:lang w:eastAsia="en-US"/>
        </w:rPr>
        <w:t xml:space="preserve"> НДС</w:t>
      </w:r>
      <w:r w:rsidR="00A762D8">
        <w:rPr>
          <w:rFonts w:ascii="Times New Roman" w:eastAsia="Times New Roman" w:hAnsi="Times New Roman" w:cs="Times New Roman"/>
          <w:lang w:eastAsia="en-US"/>
        </w:rPr>
        <w:t xml:space="preserve"> 50 000 рублей.</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Стоимость поставляемого товара указана с учетом всех расходов поставщика, в том числе доставки, упаковки, хранения, маркировки, погрузочно-разгрузочных работ, страхования, уплаты всех налогов, сборов и других обязательных платежей. </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2.2. Цена Договора является твёрдой, индексации не подлежит и определяется на весь срок исполнения Договора.</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2.3. </w:t>
      </w:r>
      <w:r w:rsidRPr="00AB3635">
        <w:rPr>
          <w:rFonts w:ascii="Times New Roman" w:hAnsi="Times New Roman" w:cs="Times New Roman"/>
          <w:color w:val="000000"/>
          <w:lang w:eastAsia="ar-SA"/>
        </w:rPr>
        <w:t xml:space="preserve">Оплата производится за счет средств </w:t>
      </w:r>
      <w:r>
        <w:rPr>
          <w:rFonts w:ascii="Times New Roman" w:hAnsi="Times New Roman" w:cs="Times New Roman"/>
          <w:color w:val="000000"/>
          <w:lang w:eastAsia="ar-SA"/>
        </w:rPr>
        <w:t>от оказания платных услуг</w:t>
      </w:r>
      <w:r w:rsidRPr="00AB3635">
        <w:rPr>
          <w:rFonts w:ascii="Times New Roman" w:hAnsi="Times New Roman" w:cs="Times New Roman"/>
          <w:color w:val="000000"/>
          <w:lang w:eastAsia="ar-SA"/>
        </w:rPr>
        <w:t xml:space="preserve"> по факту поставки товара в течение 15 банковских дней с момента предоставления Заказчику счета и счета-фактуры,</w:t>
      </w:r>
      <w:r w:rsidRPr="00F34C39">
        <w:rPr>
          <w:rFonts w:ascii="Times New Roman" w:hAnsi="Times New Roman" w:cs="Times New Roman"/>
          <w:lang w:eastAsia="ar-SA"/>
        </w:rPr>
        <w:t xml:space="preserve"> </w:t>
      </w:r>
      <w:r>
        <w:rPr>
          <w:rFonts w:ascii="Times New Roman" w:hAnsi="Times New Roman" w:cs="Times New Roman"/>
          <w:lang w:eastAsia="ar-SA"/>
        </w:rPr>
        <w:t>или универсального передаточного документа (УПД),</w:t>
      </w:r>
      <w:r w:rsidRPr="00AB3635">
        <w:rPr>
          <w:rFonts w:ascii="Times New Roman" w:hAnsi="Times New Roman" w:cs="Times New Roman"/>
          <w:lang w:eastAsia="ar-SA"/>
        </w:rPr>
        <w:t xml:space="preserve"> товарной накладной, акта приема-передачи товара,</w:t>
      </w:r>
      <w:r>
        <w:rPr>
          <w:rFonts w:ascii="Times New Roman" w:hAnsi="Times New Roman" w:cs="Times New Roman"/>
          <w:lang w:eastAsia="ar-SA"/>
        </w:rPr>
        <w:t xml:space="preserve"> </w:t>
      </w:r>
      <w:r w:rsidRPr="00AB3635">
        <w:rPr>
          <w:rFonts w:ascii="Times New Roman" w:hAnsi="Times New Roman" w:cs="Times New Roman"/>
          <w:lang w:eastAsia="ar-SA"/>
        </w:rPr>
        <w:t>а в случае начисления Поставщику неустойки (штрафа, пени), Заказчик оставляет за собой право произвести оплату по настоящему Договору после перечисления суммы неустойки на расчетный счет Заказчика</w:t>
      </w:r>
      <w:r w:rsidRPr="00AB3635">
        <w:rPr>
          <w:rFonts w:ascii="Times New Roman" w:hAnsi="Times New Roman" w:cs="Times New Roman"/>
          <w:color w:val="000000"/>
          <w:lang w:eastAsia="ar-SA"/>
        </w:rPr>
        <w:t>.</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2.4. </w:t>
      </w:r>
      <w:r w:rsidRPr="00AB3635">
        <w:rPr>
          <w:rFonts w:ascii="Times New Roman" w:hAnsi="Times New Roman" w:cs="Times New Roman"/>
          <w:color w:val="000000"/>
          <w:lang w:eastAsia="ar-SA"/>
        </w:rPr>
        <w:t>Оплата осуществляется путем перечисления денежных средств на расчетный счет Поставщика. В случае изменения расчетного счета Поставщик обязан в трехдневный срок в письменном форме сообщить об этом Заказчику, указав новые реквизиты расчетного счета. В противном случае все риски, связанные с перечислением Заказчиком денежных средств на указанный в настоящем Договоре счет Поставщика, несет Поставщик.</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2.5. </w:t>
      </w:r>
      <w:r w:rsidRPr="00AB3635">
        <w:rPr>
          <w:rFonts w:ascii="Times New Roman" w:hAnsi="Times New Roman" w:cs="Times New Roman"/>
          <w:lang w:eastAsia="ar-SA"/>
        </w:rPr>
        <w:t xml:space="preserve">Цена Договора может быть снижена по соглашению сторон </w:t>
      </w:r>
      <w:proofErr w:type="gramStart"/>
      <w:r w:rsidRPr="00AB3635">
        <w:rPr>
          <w:rFonts w:ascii="Times New Roman" w:hAnsi="Times New Roman" w:cs="Times New Roman"/>
          <w:lang w:eastAsia="ar-SA"/>
        </w:rPr>
        <w:t>без изменения</w:t>
      </w:r>
      <w:proofErr w:type="gramEnd"/>
      <w:r w:rsidRPr="00AB3635">
        <w:rPr>
          <w:rFonts w:ascii="Times New Roman" w:hAnsi="Times New Roman" w:cs="Times New Roman"/>
          <w:lang w:eastAsia="ar-SA"/>
        </w:rPr>
        <w:t xml:space="preserve"> предусмотренных настоящим Договором количества товаров и иных условий исполнения настоящего Договора.</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p>
    <w:p w:rsidR="00B04811" w:rsidRPr="00AB3635" w:rsidRDefault="00B04811" w:rsidP="00B04811">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3. Порядок поставки и приемки товара</w:t>
      </w:r>
    </w:p>
    <w:p w:rsidR="00B04811" w:rsidRPr="00AB3635" w:rsidRDefault="00B04811" w:rsidP="00B04811">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p>
    <w:p w:rsidR="00B04811" w:rsidRPr="00AB3635" w:rsidRDefault="00B04811" w:rsidP="00B04811">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w:t>
      </w:r>
      <w:proofErr w:type="gramStart"/>
      <w:r w:rsidRPr="00AB3635">
        <w:rPr>
          <w:rFonts w:ascii="Times New Roman" w:eastAsia="Times New Roman" w:hAnsi="Times New Roman" w:cs="Times New Roman"/>
          <w:lang w:eastAsia="en-US"/>
        </w:rPr>
        <w:t>1.Товар</w:t>
      </w:r>
      <w:proofErr w:type="gramEnd"/>
      <w:r w:rsidRPr="00AB3635">
        <w:rPr>
          <w:rFonts w:ascii="Times New Roman" w:eastAsia="Times New Roman" w:hAnsi="Times New Roman" w:cs="Times New Roman"/>
          <w:lang w:eastAsia="en-US"/>
        </w:rPr>
        <w:t xml:space="preserve"> поставляется Поставщиком Заказчику товара с даты заключения Договора </w:t>
      </w:r>
      <w:r w:rsidRPr="008F4B11">
        <w:rPr>
          <w:rFonts w:ascii="Times New Roman" w:eastAsia="Times New Roman" w:hAnsi="Times New Roman" w:cs="Times New Roman"/>
          <w:lang w:eastAsia="en-US"/>
        </w:rPr>
        <w:t>до 15 апреля 2019</w:t>
      </w:r>
      <w:r w:rsidRPr="00174F5D">
        <w:rPr>
          <w:rFonts w:ascii="Times New Roman" w:eastAsia="Times New Roman" w:hAnsi="Times New Roman" w:cs="Times New Roman"/>
          <w:lang w:eastAsia="en-US"/>
        </w:rPr>
        <w:t xml:space="preserve"> г. по адресу: 670000, г. Улан-Удэ, </w:t>
      </w:r>
      <w:r w:rsidRPr="00174F5D">
        <w:rPr>
          <w:rFonts w:ascii="Times New Roman" w:eastAsia="Calibri" w:hAnsi="Times New Roman" w:cs="Times New Roman"/>
        </w:rPr>
        <w:t xml:space="preserve">ул. </w:t>
      </w:r>
      <w:proofErr w:type="spellStart"/>
      <w:r w:rsidRPr="00174F5D">
        <w:rPr>
          <w:rFonts w:ascii="Times New Roman" w:eastAsia="Calibri" w:hAnsi="Times New Roman" w:cs="Times New Roman"/>
        </w:rPr>
        <w:t>Сухэ</w:t>
      </w:r>
      <w:proofErr w:type="spellEnd"/>
      <w:r w:rsidRPr="00174F5D">
        <w:rPr>
          <w:rFonts w:ascii="Times New Roman" w:eastAsia="Calibri" w:hAnsi="Times New Roman" w:cs="Times New Roman"/>
        </w:rPr>
        <w:t>-Батора, 9а</w:t>
      </w:r>
      <w:r w:rsidRPr="00174F5D">
        <w:rPr>
          <w:rFonts w:ascii="Times New Roman" w:eastAsia="Times New Roman" w:hAnsi="Times New Roman" w:cs="Times New Roman"/>
          <w:lang w:eastAsia="en-US"/>
        </w:rPr>
        <w:t>.</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3.2. Поставщик несет обязанность по доставке Товара собственным транспортом либо организует доставку Товара транспортом иной организации на свое усмотрение и за свой счет. Риск утраты или порчи Товара в процессе его доставки несет Поставщик.</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3.2.1. Поставка Товара должна быть осуществлена Поставщиком в полном объеме, в соответствии с условиями договора. </w:t>
      </w:r>
    </w:p>
    <w:p w:rsidR="00B04811" w:rsidRPr="00AB3635" w:rsidRDefault="00B04811" w:rsidP="00B04811">
      <w:pPr>
        <w:tabs>
          <w:tab w:val="left" w:pos="284"/>
        </w:tabs>
        <w:spacing w:after="0"/>
        <w:ind w:left="284"/>
        <w:jc w:val="both"/>
        <w:rPr>
          <w:rFonts w:ascii="Times New Roman" w:eastAsia="Times New Roman" w:hAnsi="Times New Roman" w:cs="Times New Roman"/>
          <w:i/>
          <w:lang w:eastAsia="en-US"/>
        </w:rPr>
      </w:pPr>
      <w:r w:rsidRPr="00AB3635">
        <w:rPr>
          <w:rFonts w:ascii="Times New Roman" w:eastAsia="Times New Roman" w:hAnsi="Times New Roman" w:cs="Times New Roman"/>
          <w:lang w:eastAsia="en-US"/>
        </w:rPr>
        <w:lastRenderedPageBreak/>
        <w:t>3.3. Приемка товара осуществляется Заказчиком в день поставки товара.</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3.4. При приемке Товара, он должен быть осмотрен Заказчиком. Оформление результатов приемки Товара осуществляется двусторонним актом приема-передачи товара, подписанным в течении 3 (трех) рабочих дней с момента поставки Товара представителями Поставщика и Заказчика, который подтверждает приемку Товара. В случае обнаружения несоответствия поставленного Товара условиям Договора, техническому заданию, а также сведениям, указанным в транспортных и сопроводительных документах об </w:t>
      </w:r>
      <w:proofErr w:type="gramStart"/>
      <w:r w:rsidRPr="00AB3635">
        <w:rPr>
          <w:rFonts w:ascii="Times New Roman" w:eastAsia="Times New Roman" w:hAnsi="Times New Roman" w:cs="Times New Roman"/>
          <w:lang w:eastAsia="en-US"/>
        </w:rPr>
        <w:t>этом  Заказчик</w:t>
      </w:r>
      <w:proofErr w:type="gramEnd"/>
      <w:r w:rsidRPr="00AB3635">
        <w:rPr>
          <w:rFonts w:ascii="Times New Roman" w:eastAsia="Times New Roman" w:hAnsi="Times New Roman" w:cs="Times New Roman"/>
          <w:lang w:eastAsia="en-US"/>
        </w:rPr>
        <w:t xml:space="preserve"> уведомляет Поставщика в течение 10 (десяти) рабочих дней.</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3.5. Если товар не будет соответствовать установленным требованиям (условиям Договора и/или техническому заданию, сведениям, указанным в транспортных и сопроводительных документах), Заказчик может отказаться от него и Поставщик должен будет заменить Товар или </w:t>
      </w:r>
      <w:proofErr w:type="spellStart"/>
      <w:r w:rsidRPr="00AB3635">
        <w:rPr>
          <w:rFonts w:ascii="Times New Roman" w:eastAsia="Times New Roman" w:hAnsi="Times New Roman" w:cs="Times New Roman"/>
          <w:lang w:eastAsia="en-US"/>
        </w:rPr>
        <w:t>допоставить</w:t>
      </w:r>
      <w:proofErr w:type="spellEnd"/>
      <w:r w:rsidRPr="00AB3635">
        <w:rPr>
          <w:rFonts w:ascii="Times New Roman" w:eastAsia="Times New Roman" w:hAnsi="Times New Roman" w:cs="Times New Roman"/>
          <w:lang w:eastAsia="en-US"/>
        </w:rPr>
        <w:t xml:space="preserve"> (доукомплектовать) товар без каких-либо дополнительных затрат со стороны Заказчика. Срок замены товара ненадлежащего качества или допоставки (доукомплектования) устанавливается в течение 10 (десяти) рабочих дней с момента предъявления соответствующей претензии (уведомления). </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3.6. Одновременно с передачей товара Поставщик обязан передать Заказчику сопроводительные документы на товар, сертификаты соответствия, технический паспорт.</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3.7. Право собственности на Товар переходит от Поставщика Заказчику в момент передачи Товара, подписания акта приема-передачи товара, товарной накладной, счет-фактуры, счета.</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3.8. Момент перехода риска, случайной гибели или случайного повреждения Товара переходит от Поставщика Заказчику одновременно с переходом права собственности на Товар. </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3.9. При нарушении Поставщиком сроков поставки Товара сроки оплаты за Товар переносятся соразмерно нарушенным срокам поставки товара согласно условиям п. 3.1.</w:t>
      </w:r>
    </w:p>
    <w:p w:rsidR="00B04811" w:rsidRPr="00AB3635" w:rsidRDefault="00B04811" w:rsidP="00B04811">
      <w:pPr>
        <w:tabs>
          <w:tab w:val="left" w:pos="284"/>
        </w:tabs>
        <w:spacing w:after="0"/>
        <w:ind w:left="284"/>
        <w:jc w:val="both"/>
        <w:rPr>
          <w:rFonts w:ascii="Times New Roman" w:eastAsia="Times New Roman" w:hAnsi="Times New Roman" w:cs="Times New Roman"/>
          <w:lang w:eastAsia="en-US"/>
        </w:rPr>
      </w:pPr>
    </w:p>
    <w:p w:rsidR="00B04811" w:rsidRPr="00AB3635" w:rsidRDefault="00B04811" w:rsidP="00B04811">
      <w:pPr>
        <w:widowControl w:val="0"/>
        <w:tabs>
          <w:tab w:val="left" w:pos="284"/>
        </w:tabs>
        <w:autoSpaceDE w:val="0"/>
        <w:autoSpaceDN w:val="0"/>
        <w:adjustRightInd w:val="0"/>
        <w:spacing w:after="0"/>
        <w:ind w:left="284"/>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4.Обязанности Сторон</w:t>
      </w:r>
    </w:p>
    <w:p w:rsidR="00B04811" w:rsidRPr="00AB3635" w:rsidRDefault="00B04811" w:rsidP="00B04811">
      <w:pPr>
        <w:widowControl w:val="0"/>
        <w:numPr>
          <w:ilvl w:val="1"/>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b/>
          <w:lang w:eastAsia="en-US"/>
        </w:rPr>
      </w:pPr>
      <w:r w:rsidRPr="00AB3635">
        <w:rPr>
          <w:rFonts w:ascii="Times New Roman" w:eastAsia="Times New Roman" w:hAnsi="Times New Roman" w:cs="Times New Roman"/>
          <w:lang w:eastAsia="en-US"/>
        </w:rPr>
        <w:t>Заказчик:</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обязан осуществить приемку Товара, надлежащего качества, в соответствии с условиями Договора;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обязан оплатить принятый Товар в соответствии с условиями Договора;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обязуется принять решение об одностороннем отказе от исполнения Договора в случае,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обязуется в случае принятия решения об одностороннем отказе от исполнения Договора не позднее чем в течение трех рабочих дней с даты принятия указанного решения направить Поставщику уведомление о принятом решении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обязуется требовать уплаты неустоек (штрафов, пеней) в соответствии с разделом 6 Договора;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вправе требовать надлежащего выполнения </w:t>
      </w:r>
      <w:proofErr w:type="gramStart"/>
      <w:r w:rsidRPr="00AB3635">
        <w:rPr>
          <w:rFonts w:ascii="Times New Roman" w:eastAsia="Times New Roman" w:hAnsi="Times New Roman" w:cs="Times New Roman"/>
          <w:lang w:eastAsia="en-US"/>
        </w:rPr>
        <w:t>Поставщиком  обязательств</w:t>
      </w:r>
      <w:proofErr w:type="gramEnd"/>
      <w:r w:rsidRPr="00AB3635">
        <w:rPr>
          <w:rFonts w:ascii="Times New Roman" w:eastAsia="Times New Roman" w:hAnsi="Times New Roman" w:cs="Times New Roman"/>
          <w:lang w:eastAsia="en-US"/>
        </w:rPr>
        <w:t xml:space="preserve"> в соответствии с Договором;</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проверять ход и качество выполнения Поставщиком условий настоящего Договора;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отказаться от принятия и оплаты товара, несоответствующего условиям Договора;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требовать от Поставщика своевременного устранения недостатков, выявленных как в ходе приемки, так и в течение гарантийного периода;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требовать возмещения убытков в соответствии с разделом 6 Договора, причиненных по вине Поставщика;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принять решение об одностороннем отказе от исполнения Договора в соответствии с гражданским законодательством;</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до принятия решения об одностороннем отказе от исполнения Договора провести экспертизу поставленного Товара с привлечением экспертов, экспертных организаций.</w:t>
      </w:r>
    </w:p>
    <w:p w:rsidR="00B04811" w:rsidRPr="00AB3635" w:rsidRDefault="00B04811" w:rsidP="00B04811">
      <w:pPr>
        <w:widowControl w:val="0"/>
        <w:numPr>
          <w:ilvl w:val="1"/>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Поставщик:</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обязан поставить Заказчику качественный товар в соответствии с условиями Договора, в количестве, порядке, сроки и по адресу, определенному Договором.</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lastRenderedPageBreak/>
        <w:t>обязан предоставить Заказчику по его требованию документы, относящиеся к предмету настоящего Договора, а также своевременно предоставить Заказчику достоверную информацию о ходе исполнения своих обязательств, в том числе о сложностях, возникающих при исполнении Договора;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обязан осуществить сдачу-приемку товара в порядке, определенном Договором;</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не позднее, чем за 1 (один) день до предполагаемого времени поставки товара, согласовать с Заказчиком по телефону дату и время доставки товара;</w:t>
      </w:r>
    </w:p>
    <w:p w:rsidR="00B04811" w:rsidRPr="00AB3635" w:rsidRDefault="00B04811" w:rsidP="00B04811">
      <w:pPr>
        <w:widowControl w:val="0"/>
        <w:numPr>
          <w:ilvl w:val="2"/>
          <w:numId w:val="1"/>
        </w:numPr>
        <w:tabs>
          <w:tab w:val="left" w:pos="284"/>
          <w:tab w:val="left" w:pos="709"/>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обязан поставить недопоставленный товар в течение 15 рабочих дней с момента уведомления Заказчиком о недопоставке (в т.ч. нарушении комплектации);</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обязан за свой счет и своими силами заменить товар ненадлежащего качества на товар надлежащего качества в течение 3 рабочих дней с момента уведомления заказчиком;</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 случае принятия решения об одностороннем отказе от исполнения настоящего Договора не позднее чем в течение трех рабочих дней с даты принятия указанного решения направить Заказчику уведомление о принятом решении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требовать от Заказчика произвести приемку Товара в порядке и в сроки, предусмотренные Договором;</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требовать своевременной оплаты на условиях, установленных Договором, надлежащим образом поставленного и принятого Заказчиком Товара;</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вправе принять решение об одностороннем отказе от исполнения Договора в соответствии с гражданским законодательством;</w:t>
      </w:r>
    </w:p>
    <w:p w:rsidR="00B04811" w:rsidRPr="00AB3635" w:rsidRDefault="00B04811" w:rsidP="00B04811">
      <w:pPr>
        <w:widowControl w:val="0"/>
        <w:numPr>
          <w:ilvl w:val="2"/>
          <w:numId w:val="1"/>
        </w:numPr>
        <w:tabs>
          <w:tab w:val="left" w:pos="284"/>
        </w:tabs>
        <w:autoSpaceDE w:val="0"/>
        <w:autoSpaceDN w:val="0"/>
        <w:adjustRightInd w:val="0"/>
        <w:spacing w:after="0" w:line="240" w:lineRule="auto"/>
        <w:ind w:left="284" w:firstLine="0"/>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требовать возмещения убытков, уплаты неустоек (штрафов, пеней) в соответствии с разделом 6 Договора.</w:t>
      </w:r>
    </w:p>
    <w:p w:rsidR="00B04811" w:rsidRPr="00AB3635" w:rsidRDefault="00B04811" w:rsidP="00B04811">
      <w:pPr>
        <w:widowControl w:val="0"/>
        <w:tabs>
          <w:tab w:val="left" w:pos="284"/>
        </w:tabs>
        <w:autoSpaceDE w:val="0"/>
        <w:autoSpaceDN w:val="0"/>
        <w:adjustRightInd w:val="0"/>
        <w:spacing w:after="0"/>
        <w:ind w:left="284"/>
        <w:jc w:val="both"/>
        <w:rPr>
          <w:rFonts w:ascii="Times New Roman" w:eastAsia="Times New Roman" w:hAnsi="Times New Roman" w:cs="Times New Roman"/>
          <w:lang w:eastAsia="en-US"/>
        </w:rPr>
      </w:pPr>
    </w:p>
    <w:p w:rsidR="00B04811" w:rsidRPr="00AB3635" w:rsidRDefault="00B04811" w:rsidP="00B04811">
      <w:pPr>
        <w:widowControl w:val="0"/>
        <w:numPr>
          <w:ilvl w:val="0"/>
          <w:numId w:val="1"/>
        </w:numPr>
        <w:tabs>
          <w:tab w:val="left" w:pos="284"/>
        </w:tabs>
        <w:autoSpaceDE w:val="0"/>
        <w:autoSpaceDN w:val="0"/>
        <w:adjustRightInd w:val="0"/>
        <w:spacing w:after="0" w:line="240" w:lineRule="auto"/>
        <w:ind w:left="284" w:firstLine="0"/>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Качество Товара</w:t>
      </w:r>
    </w:p>
    <w:p w:rsidR="00B04811" w:rsidRPr="00AB3635" w:rsidRDefault="00B04811" w:rsidP="00B04811">
      <w:pPr>
        <w:widowControl w:val="0"/>
        <w:tabs>
          <w:tab w:val="left" w:pos="284"/>
        </w:tabs>
        <w:autoSpaceDE w:val="0"/>
        <w:autoSpaceDN w:val="0"/>
        <w:adjustRightInd w:val="0"/>
        <w:spacing w:after="0" w:line="240" w:lineRule="auto"/>
        <w:ind w:left="284"/>
        <w:rPr>
          <w:rFonts w:ascii="Times New Roman" w:eastAsia="Times New Roman" w:hAnsi="Times New Roman" w:cs="Times New Roman"/>
          <w:b/>
          <w:lang w:eastAsia="en-US"/>
        </w:rPr>
      </w:pPr>
    </w:p>
    <w:p w:rsidR="00B04811" w:rsidRPr="00AB3635" w:rsidRDefault="00B04811" w:rsidP="00B04811">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5.1. Поставщик гарантирует, что поставляемый Товар является новым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и соответствует требованиям, установленным Договором. На Товаре не должно быть механических повреждений.</w:t>
      </w:r>
    </w:p>
    <w:p w:rsidR="00B04811" w:rsidRPr="00AB3635" w:rsidRDefault="00B04811" w:rsidP="00B04811">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5.2. Поставщик гарантирует безопасность Товара в соответствии с требованиями, установленными к данному виду товара законодательством Российской Федерации.</w:t>
      </w:r>
    </w:p>
    <w:p w:rsidR="00B04811" w:rsidRPr="00AB3635" w:rsidRDefault="00B04811" w:rsidP="00B04811">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rsidR="00B04811" w:rsidRPr="00AB3635" w:rsidRDefault="00B04811" w:rsidP="00B04811">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5.3. Товар должен быть упакован и замаркирован в соответствии с действующими стандартами. </w:t>
      </w:r>
    </w:p>
    <w:p w:rsidR="00B04811" w:rsidRPr="00AB3635" w:rsidRDefault="00B04811" w:rsidP="00B04811">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всякого рода повреждений, загрязнений, утраты товарного вида и порчи при его перевозке с учетом возможных перегрузок в пути и длительного хранения.</w:t>
      </w:r>
    </w:p>
    <w:p w:rsidR="00B04811" w:rsidRPr="00AB3635" w:rsidRDefault="00B04811" w:rsidP="00B04811">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5.4. Гарантия на товар не менее 12 месяцев со дня подписания поставки.</w:t>
      </w:r>
    </w:p>
    <w:p w:rsidR="00B04811" w:rsidRPr="00AB3635" w:rsidRDefault="00B04811" w:rsidP="00B04811">
      <w:pPr>
        <w:widowControl w:val="0"/>
        <w:numPr>
          <w:ilvl w:val="0"/>
          <w:numId w:val="1"/>
        </w:numPr>
        <w:tabs>
          <w:tab w:val="left" w:pos="284"/>
        </w:tabs>
        <w:autoSpaceDE w:val="0"/>
        <w:autoSpaceDN w:val="0"/>
        <w:adjustRightInd w:val="0"/>
        <w:spacing w:after="0" w:line="240" w:lineRule="auto"/>
        <w:ind w:left="284" w:firstLine="0"/>
        <w:jc w:val="center"/>
        <w:rPr>
          <w:rFonts w:ascii="Times New Roman" w:eastAsia="Times New Roman" w:hAnsi="Times New Roman" w:cs="Times New Roman"/>
          <w:b/>
          <w:lang w:eastAsia="en-US"/>
        </w:rPr>
      </w:pPr>
      <w:r w:rsidRPr="00AB3635">
        <w:rPr>
          <w:rFonts w:ascii="Times New Roman" w:eastAsia="Times New Roman" w:hAnsi="Times New Roman" w:cs="Times New Roman"/>
          <w:b/>
          <w:lang w:eastAsia="en-US"/>
        </w:rPr>
        <w:t>Ответственность Сторон</w:t>
      </w:r>
    </w:p>
    <w:p w:rsidR="00B04811" w:rsidRPr="00AB3635" w:rsidRDefault="00B04811" w:rsidP="00B04811">
      <w:pPr>
        <w:widowControl w:val="0"/>
        <w:tabs>
          <w:tab w:val="left" w:pos="284"/>
        </w:tabs>
        <w:autoSpaceDE w:val="0"/>
        <w:autoSpaceDN w:val="0"/>
        <w:adjustRightInd w:val="0"/>
        <w:spacing w:after="0" w:line="240" w:lineRule="auto"/>
        <w:ind w:left="284"/>
        <w:rPr>
          <w:rFonts w:ascii="Times New Roman" w:eastAsia="Times New Roman" w:hAnsi="Times New Roman" w:cs="Times New Roman"/>
          <w:b/>
          <w:lang w:eastAsia="en-US"/>
        </w:rPr>
      </w:pPr>
    </w:p>
    <w:p w:rsidR="00B04811" w:rsidRPr="00AB3635" w:rsidRDefault="00B04811" w:rsidP="00B04811">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6.1. За неисполнение, либо ненадлежащее исполнение обязательств по настоящему договору Стороны несут ответственность, предусмотренную законодательством Российской Федерации и настоящим Договором.</w:t>
      </w:r>
    </w:p>
    <w:p w:rsidR="00B04811" w:rsidRPr="00AB3635" w:rsidRDefault="00B04811" w:rsidP="00B04811">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6.2.В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установлена в размере 1/300,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Штраф </w:t>
      </w:r>
      <w:proofErr w:type="gramStart"/>
      <w:r w:rsidRPr="00AB3635">
        <w:rPr>
          <w:rFonts w:ascii="Times New Roman" w:eastAsia="Times New Roman" w:hAnsi="Times New Roman" w:cs="Times New Roman"/>
          <w:lang w:eastAsia="en-US"/>
        </w:rPr>
        <w:t>устанавливается  в</w:t>
      </w:r>
      <w:proofErr w:type="gramEnd"/>
      <w:r w:rsidRPr="00AB3635">
        <w:rPr>
          <w:rFonts w:ascii="Times New Roman" w:eastAsia="Times New Roman" w:hAnsi="Times New Roman" w:cs="Times New Roman"/>
          <w:lang w:eastAsia="en-US"/>
        </w:rPr>
        <w:t xml:space="preserve"> размере 1000 руб. (одна тысяча рублей 00 коп).</w:t>
      </w:r>
    </w:p>
    <w:p w:rsidR="00B04811" w:rsidRPr="00AB3635" w:rsidRDefault="00B04811" w:rsidP="00B04811">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lastRenderedPageBreak/>
        <w:t xml:space="preserve">6.3. В случае просрочки исполнения Поставщиком обязательств (в том числе гарантийных обязательств), предусмотренных Договором, а также в иных случаях не исполнения </w:t>
      </w:r>
      <w:proofErr w:type="gramStart"/>
      <w:r w:rsidRPr="00AB3635">
        <w:rPr>
          <w:rFonts w:ascii="Times New Roman" w:eastAsia="Times New Roman" w:hAnsi="Times New Roman" w:cs="Times New Roman"/>
          <w:lang w:eastAsia="en-US"/>
        </w:rPr>
        <w:t>или  ненадлежащего</w:t>
      </w:r>
      <w:proofErr w:type="gramEnd"/>
      <w:r w:rsidRPr="00AB3635">
        <w:rPr>
          <w:rFonts w:ascii="Times New Roman" w:eastAsia="Times New Roman" w:hAnsi="Times New Roman" w:cs="Times New Roman"/>
          <w:lang w:eastAsia="en-US"/>
        </w:rPr>
        <w:t xml:space="preserve"> исполнения Поставщиком обязательств, предусмотренных Договором, Заказчик направляет Поставщику требование об уплате неустоек (штрафов, пеней).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начисляется за каждый день просрочки исполнения Поставщиком обязательства, предусмотренного договором, и устанавливается в размере не менее 1/300 действующей на дату уплаты пени </w:t>
      </w:r>
      <w:hyperlink r:id="rId5" w:history="1">
        <w:r w:rsidRPr="00AB3635">
          <w:rPr>
            <w:rFonts w:ascii="Times New Roman" w:eastAsia="Times New Roman" w:hAnsi="Times New Roman" w:cs="Times New Roman"/>
            <w:lang w:eastAsia="en-US"/>
          </w:rPr>
          <w:t>ставки</w:t>
        </w:r>
      </w:hyperlink>
      <w:r w:rsidRPr="00AB3635">
        <w:rPr>
          <w:rFonts w:ascii="Times New Roman" w:eastAsia="Times New Roman" w:hAnsi="Times New Roman" w:cs="Times New Roman"/>
          <w:lang w:eastAsia="en-US"/>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Исполнителем. (Постановление Правительства РФ от 30.08.2017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Штрафы начисляются за ненадлежащее исполнение Поставщиком обязательств, предусмотренных Договором, за исключением просрочки исполнения </w:t>
      </w:r>
      <w:proofErr w:type="gramStart"/>
      <w:r w:rsidRPr="00AB3635">
        <w:rPr>
          <w:rFonts w:ascii="Times New Roman" w:eastAsia="Times New Roman" w:hAnsi="Times New Roman" w:cs="Times New Roman"/>
          <w:lang w:eastAsia="en-US"/>
        </w:rPr>
        <w:t>Поставщиком  обязательств</w:t>
      </w:r>
      <w:proofErr w:type="gramEnd"/>
      <w:r w:rsidRPr="00AB3635">
        <w:rPr>
          <w:rFonts w:ascii="Times New Roman" w:eastAsia="Times New Roman" w:hAnsi="Times New Roman" w:cs="Times New Roman"/>
          <w:lang w:eastAsia="en-US"/>
        </w:rPr>
        <w:t xml:space="preserve">, предусмотренных Договором. Штраф </w:t>
      </w:r>
      <w:proofErr w:type="gramStart"/>
      <w:r w:rsidRPr="00AB3635">
        <w:rPr>
          <w:rFonts w:ascii="Times New Roman" w:eastAsia="Times New Roman" w:hAnsi="Times New Roman" w:cs="Times New Roman"/>
          <w:lang w:eastAsia="en-US"/>
        </w:rPr>
        <w:t>устанавливается  в</w:t>
      </w:r>
      <w:proofErr w:type="gramEnd"/>
      <w:r w:rsidRPr="00AB3635">
        <w:rPr>
          <w:rFonts w:ascii="Times New Roman" w:eastAsia="Times New Roman" w:hAnsi="Times New Roman" w:cs="Times New Roman"/>
          <w:lang w:eastAsia="en-US"/>
        </w:rPr>
        <w:t xml:space="preserve"> размере 10 % цены договора и составляет___________________ рублей.</w:t>
      </w:r>
    </w:p>
    <w:p w:rsidR="00B04811" w:rsidRPr="00AB3635" w:rsidRDefault="00B04811" w:rsidP="00B04811">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color w:val="0D0D0D"/>
          <w:lang w:eastAsia="en-US"/>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r w:rsidRPr="00AB3635">
        <w:rPr>
          <w:rFonts w:ascii="Times New Roman" w:eastAsia="Times New Roman" w:hAnsi="Times New Roman" w:cs="Times New Roman"/>
          <w:lang w:eastAsia="en-US"/>
        </w:rPr>
        <w:t>.</w:t>
      </w:r>
    </w:p>
    <w:p w:rsidR="00B04811" w:rsidRPr="00AB3635" w:rsidRDefault="00B04811" w:rsidP="00B04811">
      <w:pPr>
        <w:tabs>
          <w:tab w:val="left" w:pos="284"/>
        </w:tabs>
        <w:spacing w:after="0" w:line="252" w:lineRule="auto"/>
        <w:ind w:left="284"/>
        <w:jc w:val="both"/>
        <w:rPr>
          <w:rFonts w:ascii="Times New Roman" w:eastAsia="Times New Roman" w:hAnsi="Times New Roman" w:cs="Times New Roman"/>
          <w:color w:val="0D0D0D"/>
          <w:lang w:eastAsia="en-US"/>
        </w:rPr>
      </w:pPr>
      <w:r w:rsidRPr="00AB3635">
        <w:rPr>
          <w:rFonts w:ascii="Times New Roman" w:eastAsia="Times New Roman" w:hAnsi="Times New Roman" w:cs="Times New Roman"/>
          <w:color w:val="0D0D0D"/>
          <w:lang w:eastAsia="en-US"/>
        </w:rPr>
        <w:t>6.5. Применение неустойки (штрафа, пени) не освобождает Стороны от исполнения обязательств по Договору.</w:t>
      </w:r>
    </w:p>
    <w:p w:rsidR="00B04811" w:rsidRPr="00AB3635" w:rsidRDefault="00B04811" w:rsidP="00B04811">
      <w:pPr>
        <w:tabs>
          <w:tab w:val="left" w:pos="284"/>
        </w:tabs>
        <w:spacing w:after="0" w:line="252" w:lineRule="auto"/>
        <w:ind w:left="284"/>
        <w:jc w:val="both"/>
        <w:rPr>
          <w:rFonts w:ascii="Times New Roman" w:eastAsia="Times New Roman" w:hAnsi="Times New Roman" w:cs="Times New Roman"/>
          <w:color w:val="0D0D0D"/>
          <w:lang w:eastAsia="en-US"/>
        </w:rPr>
      </w:pPr>
      <w:r w:rsidRPr="00AB3635">
        <w:rPr>
          <w:rFonts w:ascii="Times New Roman" w:eastAsia="Times New Roman" w:hAnsi="Times New Roman" w:cs="Times New Roman"/>
          <w:color w:val="0D0D0D"/>
          <w:lang w:eastAsia="en-US"/>
        </w:rPr>
        <w:t>6.6. Общий размер неустойки (штрафа, пени), начисляемой в соответствии с Договором, не может превышать цены Договора.</w:t>
      </w:r>
    </w:p>
    <w:p w:rsidR="00B04811" w:rsidRPr="00AB3635" w:rsidRDefault="00B04811" w:rsidP="00B04811">
      <w:pPr>
        <w:tabs>
          <w:tab w:val="left" w:pos="284"/>
        </w:tabs>
        <w:spacing w:after="0" w:line="252" w:lineRule="auto"/>
        <w:ind w:left="284"/>
        <w:jc w:val="both"/>
        <w:rPr>
          <w:rFonts w:ascii="Times New Roman" w:eastAsia="Times New Roman" w:hAnsi="Times New Roman" w:cs="Times New Roman"/>
          <w:lang w:eastAsia="en-US"/>
        </w:rPr>
      </w:pPr>
    </w:p>
    <w:p w:rsidR="00B04811" w:rsidRPr="00AB3635" w:rsidRDefault="00B04811" w:rsidP="00B04811">
      <w:pPr>
        <w:tabs>
          <w:tab w:val="left" w:pos="284"/>
        </w:tabs>
        <w:ind w:left="284"/>
        <w:jc w:val="center"/>
        <w:rPr>
          <w:rFonts w:ascii="Times New Roman" w:hAnsi="Times New Roman" w:cs="Times New Roman"/>
          <w:b/>
        </w:rPr>
      </w:pPr>
      <w:r w:rsidRPr="00AB3635">
        <w:rPr>
          <w:rFonts w:ascii="Times New Roman" w:eastAsia="Times New Roman" w:hAnsi="Times New Roman" w:cs="Times New Roman"/>
          <w:b/>
          <w:bCs/>
          <w:lang w:eastAsia="en-US"/>
        </w:rPr>
        <w:t xml:space="preserve">7. </w:t>
      </w:r>
      <w:r w:rsidRPr="00AB3635">
        <w:rPr>
          <w:rFonts w:ascii="Times New Roman" w:hAnsi="Times New Roman" w:cs="Times New Roman"/>
          <w:b/>
        </w:rPr>
        <w:t>Обеспечение исполнения договора</w:t>
      </w:r>
    </w:p>
    <w:p w:rsidR="00B04811" w:rsidRPr="00AB3635" w:rsidRDefault="00B04811" w:rsidP="00B04811">
      <w:pPr>
        <w:tabs>
          <w:tab w:val="left" w:pos="284"/>
        </w:tabs>
        <w:spacing w:after="0"/>
        <w:ind w:left="284"/>
        <w:jc w:val="both"/>
        <w:rPr>
          <w:rFonts w:ascii="Times New Roman" w:hAnsi="Times New Roman" w:cs="Times New Roman"/>
          <w:b/>
          <w:bCs/>
        </w:rPr>
      </w:pPr>
      <w:r w:rsidRPr="00AB3635">
        <w:rPr>
          <w:rFonts w:ascii="Times New Roman" w:hAnsi="Times New Roman" w:cs="Times New Roman"/>
        </w:rPr>
        <w:t>7.1. По настоящему Договору предусмотрено обеспечение его исполнения в размере 10% от первоначальной (максимальной) цены лота и составляет</w:t>
      </w:r>
      <w:r w:rsidR="00A762D8">
        <w:rPr>
          <w:rFonts w:ascii="Times New Roman" w:hAnsi="Times New Roman" w:cs="Times New Roman"/>
        </w:rPr>
        <w:t xml:space="preserve"> 30 000</w:t>
      </w:r>
      <w:r w:rsidRPr="00AB3635">
        <w:rPr>
          <w:rFonts w:ascii="Times New Roman" w:hAnsi="Times New Roman" w:cs="Times New Roman"/>
        </w:rPr>
        <w:t xml:space="preserve"> рублей 00 копеек.</w:t>
      </w:r>
    </w:p>
    <w:p w:rsidR="00B04811" w:rsidRPr="00AB3635" w:rsidRDefault="00B04811" w:rsidP="00B04811">
      <w:pPr>
        <w:tabs>
          <w:tab w:val="left" w:pos="284"/>
        </w:tabs>
        <w:autoSpaceDE w:val="0"/>
        <w:autoSpaceDN w:val="0"/>
        <w:adjustRightInd w:val="0"/>
        <w:spacing w:after="0"/>
        <w:ind w:left="284"/>
        <w:jc w:val="both"/>
        <w:rPr>
          <w:rFonts w:ascii="Times New Roman" w:hAnsi="Times New Roman" w:cs="Times New Roman"/>
        </w:rPr>
      </w:pPr>
      <w:r w:rsidRPr="00AB3635">
        <w:rPr>
          <w:rFonts w:ascii="Times New Roman" w:hAnsi="Times New Roman" w:cs="Times New Roman"/>
        </w:rPr>
        <w:t>7.2. Исполнение Договора может быть обеспечено: залогом денежных средств, безотзывной банковской гарантией.</w:t>
      </w:r>
    </w:p>
    <w:p w:rsidR="00B04811" w:rsidRPr="00AB3635" w:rsidRDefault="00B04811" w:rsidP="00B04811">
      <w:pPr>
        <w:tabs>
          <w:tab w:val="left" w:pos="284"/>
        </w:tabs>
        <w:spacing w:after="0"/>
        <w:ind w:left="284" w:right="40"/>
        <w:jc w:val="both"/>
        <w:rPr>
          <w:rFonts w:ascii="Times New Roman" w:hAnsi="Times New Roman" w:cs="Times New Roman"/>
          <w:b/>
          <w:color w:val="000000"/>
        </w:rPr>
      </w:pPr>
      <w:r w:rsidRPr="00AB3635">
        <w:rPr>
          <w:rFonts w:ascii="Times New Roman" w:hAnsi="Times New Roman" w:cs="Times New Roman"/>
          <w:color w:val="000000"/>
        </w:rPr>
        <w:t xml:space="preserve">Способ обеспечения исполнения Договора </w:t>
      </w:r>
      <w:r w:rsidRPr="00AB3635">
        <w:rPr>
          <w:rFonts w:ascii="Times New Roman" w:hAnsi="Times New Roman" w:cs="Times New Roman"/>
          <w:b/>
          <w:color w:val="000000"/>
        </w:rPr>
        <w:t xml:space="preserve">определяется Поставщиком самостоятельно. </w:t>
      </w:r>
    </w:p>
    <w:p w:rsidR="00B04811" w:rsidRPr="00AB3635" w:rsidRDefault="00B04811" w:rsidP="00B04811">
      <w:pPr>
        <w:tabs>
          <w:tab w:val="left" w:pos="284"/>
        </w:tabs>
        <w:spacing w:after="0"/>
        <w:ind w:left="284" w:right="40"/>
        <w:jc w:val="both"/>
        <w:rPr>
          <w:rFonts w:ascii="Times New Roman" w:hAnsi="Times New Roman" w:cs="Times New Roman"/>
          <w:color w:val="000000"/>
        </w:rPr>
      </w:pPr>
      <w:r w:rsidRPr="00AB3635">
        <w:rPr>
          <w:rFonts w:ascii="Times New Roman" w:hAnsi="Times New Roman" w:cs="Times New Roman"/>
          <w:color w:val="000000"/>
        </w:rPr>
        <w:t xml:space="preserve">7.3. Порядок предоставления обеспечения исполнения договора - документы, подтверждающие обеспечения исполнения </w:t>
      </w:r>
      <w:proofErr w:type="gramStart"/>
      <w:r w:rsidRPr="00AB3635">
        <w:rPr>
          <w:rFonts w:ascii="Times New Roman" w:hAnsi="Times New Roman" w:cs="Times New Roman"/>
          <w:color w:val="000000"/>
        </w:rPr>
        <w:t>договора,  направляются</w:t>
      </w:r>
      <w:proofErr w:type="gramEnd"/>
      <w:r w:rsidRPr="00AB3635">
        <w:rPr>
          <w:rFonts w:ascii="Times New Roman" w:hAnsi="Times New Roman" w:cs="Times New Roman"/>
          <w:color w:val="000000"/>
        </w:rPr>
        <w:t xml:space="preserve"> оператору электронной площадки, на которой проводились торги.  </w:t>
      </w:r>
    </w:p>
    <w:p w:rsidR="00B04811" w:rsidRPr="00AB3635" w:rsidRDefault="00B04811" w:rsidP="00B04811">
      <w:pPr>
        <w:tabs>
          <w:tab w:val="left" w:pos="284"/>
        </w:tabs>
        <w:spacing w:after="0"/>
        <w:ind w:left="284" w:right="40"/>
        <w:jc w:val="both"/>
        <w:rPr>
          <w:rFonts w:ascii="Times New Roman" w:hAnsi="Times New Roman" w:cs="Times New Roman"/>
          <w:color w:val="000000"/>
        </w:rPr>
      </w:pPr>
      <w:r w:rsidRPr="00AB3635">
        <w:rPr>
          <w:rFonts w:ascii="Times New Roman" w:hAnsi="Times New Roman" w:cs="Times New Roman"/>
          <w:color w:val="000000"/>
        </w:rPr>
        <w:t>В случае если обеспечение исполнения договора предоставляется в виде залога денежных средств, сумма обеспечения должна быть перечислена по следующим банковским реквизитам:</w:t>
      </w:r>
    </w:p>
    <w:p w:rsidR="00B04811" w:rsidRPr="00AB3635" w:rsidRDefault="00B04811" w:rsidP="00B04811">
      <w:pPr>
        <w:tabs>
          <w:tab w:val="left" w:pos="284"/>
        </w:tabs>
        <w:spacing w:before="40" w:after="0"/>
        <w:ind w:left="284" w:right="40"/>
        <w:jc w:val="both"/>
        <w:rPr>
          <w:rFonts w:ascii="Times New Roman" w:hAnsi="Times New Roman" w:cs="Times New Roman"/>
          <w:color w:val="000000"/>
        </w:rPr>
      </w:pPr>
    </w:p>
    <w:p w:rsidR="00B04811" w:rsidRPr="00AB3635" w:rsidRDefault="00B04811" w:rsidP="00B04811">
      <w:pPr>
        <w:tabs>
          <w:tab w:val="left" w:pos="284"/>
        </w:tabs>
        <w:spacing w:after="0"/>
        <w:ind w:left="284"/>
        <w:jc w:val="both"/>
        <w:rPr>
          <w:rFonts w:ascii="Times New Roman" w:hAnsi="Times New Roman" w:cs="Times New Roman"/>
        </w:rPr>
      </w:pPr>
      <w:r w:rsidRPr="00AB3635">
        <w:rPr>
          <w:rFonts w:ascii="Times New Roman" w:hAnsi="Times New Roman" w:cs="Times New Roman"/>
        </w:rPr>
        <w:t xml:space="preserve">УФК Республики Бурятия (ГАУК РБ «Государственный архив Республики Бурятия» л/с 30026Э43680) </w:t>
      </w:r>
    </w:p>
    <w:p w:rsidR="00B04811" w:rsidRPr="00AB3635" w:rsidRDefault="00B04811" w:rsidP="00B04811">
      <w:pPr>
        <w:tabs>
          <w:tab w:val="left" w:pos="284"/>
        </w:tabs>
        <w:spacing w:after="0"/>
        <w:ind w:left="284"/>
        <w:jc w:val="both"/>
        <w:rPr>
          <w:rFonts w:ascii="Times New Roman" w:hAnsi="Times New Roman" w:cs="Times New Roman"/>
        </w:rPr>
      </w:pPr>
      <w:r w:rsidRPr="00AB3635">
        <w:rPr>
          <w:rFonts w:ascii="Times New Roman" w:hAnsi="Times New Roman" w:cs="Times New Roman"/>
        </w:rPr>
        <w:t>Банк ОТДЕЛЕНИЕ-НБ РЕСПУБЛИКА БУРЯТИЯ Г.УЛАН-УДЭ</w:t>
      </w:r>
    </w:p>
    <w:p w:rsidR="00B04811" w:rsidRPr="00AB3635" w:rsidRDefault="00B04811" w:rsidP="00B04811">
      <w:pPr>
        <w:tabs>
          <w:tab w:val="left" w:pos="284"/>
        </w:tabs>
        <w:spacing w:after="0"/>
        <w:ind w:left="284"/>
        <w:jc w:val="both"/>
        <w:rPr>
          <w:rFonts w:ascii="Times New Roman" w:hAnsi="Times New Roman" w:cs="Times New Roman"/>
        </w:rPr>
      </w:pPr>
      <w:r w:rsidRPr="00AB3635">
        <w:rPr>
          <w:rFonts w:ascii="Times New Roman" w:hAnsi="Times New Roman" w:cs="Times New Roman"/>
        </w:rPr>
        <w:t>Р/с: 40601810000001000001</w:t>
      </w:r>
    </w:p>
    <w:p w:rsidR="00B04811" w:rsidRPr="00AB3635" w:rsidRDefault="00B04811" w:rsidP="00B04811">
      <w:pPr>
        <w:tabs>
          <w:tab w:val="left" w:pos="284"/>
        </w:tabs>
        <w:spacing w:after="0"/>
        <w:ind w:left="284"/>
        <w:jc w:val="both"/>
        <w:rPr>
          <w:rFonts w:ascii="Times New Roman" w:hAnsi="Times New Roman" w:cs="Times New Roman"/>
        </w:rPr>
      </w:pPr>
      <w:r w:rsidRPr="00AB3635">
        <w:rPr>
          <w:rFonts w:ascii="Times New Roman" w:hAnsi="Times New Roman" w:cs="Times New Roman"/>
        </w:rPr>
        <w:t xml:space="preserve">БИК 048142001; </w:t>
      </w:r>
    </w:p>
    <w:p w:rsidR="00B04811" w:rsidRPr="00AB3635" w:rsidRDefault="00B04811" w:rsidP="00B04811">
      <w:pPr>
        <w:tabs>
          <w:tab w:val="left" w:pos="284"/>
        </w:tabs>
        <w:spacing w:after="0"/>
        <w:ind w:left="284"/>
        <w:jc w:val="both"/>
        <w:rPr>
          <w:rFonts w:ascii="Times New Roman" w:hAnsi="Times New Roman" w:cs="Times New Roman"/>
        </w:rPr>
      </w:pPr>
      <w:r w:rsidRPr="00AB3635">
        <w:rPr>
          <w:rFonts w:ascii="Times New Roman" w:hAnsi="Times New Roman" w:cs="Times New Roman"/>
        </w:rPr>
        <w:t xml:space="preserve">ИНН 0326473404; </w:t>
      </w:r>
    </w:p>
    <w:p w:rsidR="00B04811" w:rsidRPr="00AB3635" w:rsidRDefault="00B04811" w:rsidP="00B04811">
      <w:pPr>
        <w:tabs>
          <w:tab w:val="left" w:pos="284"/>
        </w:tabs>
        <w:spacing w:before="40" w:after="0"/>
        <w:ind w:left="284" w:right="40"/>
        <w:jc w:val="both"/>
        <w:rPr>
          <w:rFonts w:ascii="Times New Roman" w:hAnsi="Times New Roman" w:cs="Times New Roman"/>
        </w:rPr>
      </w:pPr>
      <w:r w:rsidRPr="00AB3635">
        <w:rPr>
          <w:rFonts w:ascii="Times New Roman" w:hAnsi="Times New Roman" w:cs="Times New Roman"/>
        </w:rPr>
        <w:t>КПП 032601001</w:t>
      </w:r>
    </w:p>
    <w:p w:rsidR="00B04811" w:rsidRPr="00AB3635" w:rsidRDefault="00B04811" w:rsidP="00B04811">
      <w:pPr>
        <w:tabs>
          <w:tab w:val="left" w:pos="284"/>
        </w:tabs>
        <w:spacing w:before="40" w:after="0"/>
        <w:ind w:left="284" w:right="40"/>
        <w:jc w:val="both"/>
        <w:rPr>
          <w:rFonts w:ascii="Times New Roman" w:hAnsi="Times New Roman" w:cs="Times New Roman"/>
          <w:color w:val="000000"/>
        </w:rPr>
      </w:pPr>
    </w:p>
    <w:p w:rsidR="00B04811" w:rsidRPr="00AB3635" w:rsidRDefault="00B04811" w:rsidP="00B04811">
      <w:pPr>
        <w:tabs>
          <w:tab w:val="left" w:pos="284"/>
        </w:tabs>
        <w:autoSpaceDE w:val="0"/>
        <w:autoSpaceDN w:val="0"/>
        <w:adjustRightInd w:val="0"/>
        <w:spacing w:after="0"/>
        <w:ind w:left="284"/>
        <w:jc w:val="both"/>
        <w:rPr>
          <w:rFonts w:ascii="Times New Roman" w:hAnsi="Times New Roman" w:cs="Times New Roman"/>
        </w:rPr>
      </w:pPr>
      <w:r w:rsidRPr="00AB3635">
        <w:rPr>
          <w:rFonts w:ascii="Times New Roman" w:hAnsi="Times New Roman" w:cs="Times New Roman"/>
        </w:rPr>
        <w:t>7.4. Обеспечение исполнения Договора возвращается Поставщику путем перечисления денежных средств на расчетный счет, указанный Поставщиком, либо в виде возврата оригинала банковской гарантии в течение пятнадцати рабочих дней со дня выполнения Поставщиком всех обязательств по Договору.</w:t>
      </w:r>
    </w:p>
    <w:p w:rsidR="00B04811" w:rsidRPr="00AB3635" w:rsidRDefault="00B04811" w:rsidP="00B04811">
      <w:pPr>
        <w:tabs>
          <w:tab w:val="left" w:pos="284"/>
        </w:tabs>
        <w:autoSpaceDE w:val="0"/>
        <w:autoSpaceDN w:val="0"/>
        <w:adjustRightInd w:val="0"/>
        <w:spacing w:after="0" w:line="240" w:lineRule="auto"/>
        <w:ind w:left="284"/>
        <w:jc w:val="both"/>
        <w:rPr>
          <w:rFonts w:ascii="Times New Roman" w:hAnsi="Times New Roman" w:cs="Times New Roman"/>
        </w:rPr>
      </w:pPr>
      <w:r w:rsidRPr="00AB3635">
        <w:rPr>
          <w:rFonts w:ascii="Times New Roman" w:hAnsi="Times New Roman" w:cs="Times New Roman"/>
        </w:rPr>
        <w:t>7.5. Датой возврата обеспечения считается дата представления платежных документов Заказчиком в обслуживающее финансово-кредитное учреждение (дата почтового отправления).</w:t>
      </w:r>
    </w:p>
    <w:p w:rsidR="00B04811" w:rsidRPr="00AB3635" w:rsidRDefault="00B04811" w:rsidP="00B04811">
      <w:pPr>
        <w:tabs>
          <w:tab w:val="left" w:pos="284"/>
        </w:tabs>
        <w:spacing w:after="0" w:line="240" w:lineRule="auto"/>
        <w:ind w:left="284" w:right="40"/>
        <w:jc w:val="both"/>
        <w:rPr>
          <w:rFonts w:ascii="Times New Roman" w:hAnsi="Times New Roman" w:cs="Times New Roman"/>
          <w:color w:val="000000"/>
        </w:rPr>
      </w:pPr>
      <w:r w:rsidRPr="00AB3635">
        <w:rPr>
          <w:rFonts w:ascii="Times New Roman" w:hAnsi="Times New Roman" w:cs="Times New Roman"/>
          <w:color w:val="000000"/>
        </w:rPr>
        <w:lastRenderedPageBreak/>
        <w:t xml:space="preserve">7.6. Срок предоставления обеспечения </w:t>
      </w:r>
      <w:proofErr w:type="gramStart"/>
      <w:r w:rsidRPr="00AB3635">
        <w:rPr>
          <w:rFonts w:ascii="Times New Roman" w:hAnsi="Times New Roman" w:cs="Times New Roman"/>
          <w:color w:val="000000"/>
        </w:rPr>
        <w:t>исполнения  договора</w:t>
      </w:r>
      <w:proofErr w:type="gramEnd"/>
      <w:r w:rsidRPr="00AB3635">
        <w:rPr>
          <w:rFonts w:ascii="Times New Roman" w:hAnsi="Times New Roman" w:cs="Times New Roman"/>
          <w:color w:val="000000"/>
        </w:rPr>
        <w:t xml:space="preserve"> – до исполнения Поставщиком своих обязательств по договору.</w:t>
      </w:r>
    </w:p>
    <w:p w:rsidR="00B04811" w:rsidRPr="00AB3635" w:rsidRDefault="00B04811" w:rsidP="00B04811">
      <w:pPr>
        <w:widowControl w:val="0"/>
        <w:tabs>
          <w:tab w:val="left" w:pos="284"/>
        </w:tabs>
        <w:autoSpaceDE w:val="0"/>
        <w:autoSpaceDN w:val="0"/>
        <w:adjustRightInd w:val="0"/>
        <w:spacing w:after="0" w:line="240" w:lineRule="auto"/>
        <w:ind w:left="284"/>
        <w:jc w:val="both"/>
        <w:rPr>
          <w:rFonts w:ascii="Times New Roman" w:eastAsia="Times New Roman" w:hAnsi="Times New Roman" w:cs="Times New Roman"/>
        </w:rPr>
      </w:pPr>
      <w:r w:rsidRPr="00AB3635">
        <w:rPr>
          <w:rFonts w:ascii="Times New Roman" w:eastAsia="Times New Roman" w:hAnsi="Times New Roman" w:cs="Times New Roman"/>
          <w:color w:val="000000"/>
        </w:rPr>
        <w:t xml:space="preserve">7.7. </w:t>
      </w:r>
      <w:r w:rsidRPr="00AB3635">
        <w:rPr>
          <w:rFonts w:ascii="Times New Roman" w:eastAsia="Times New Roman" w:hAnsi="Times New Roman" w:cs="Times New Roman"/>
        </w:rPr>
        <w:t>В случае если по каким-либо причинам обеспечение исполнения Договора стало недействительным или стало ненадлежащим, Поставщик обязуется в течение 10 (десяти) банковских дней предоставить заказчику иное надлежащее обеспечение исполнения договора.</w:t>
      </w:r>
    </w:p>
    <w:p w:rsidR="00B04811" w:rsidRPr="00AB3635" w:rsidRDefault="00B04811" w:rsidP="00B04811">
      <w:pPr>
        <w:tabs>
          <w:tab w:val="left" w:pos="284"/>
        </w:tabs>
        <w:spacing w:after="0" w:line="240" w:lineRule="auto"/>
        <w:ind w:left="284"/>
        <w:jc w:val="both"/>
        <w:rPr>
          <w:rFonts w:ascii="Times New Roman" w:hAnsi="Times New Roman" w:cs="Times New Roman"/>
        </w:rPr>
      </w:pPr>
      <w:r w:rsidRPr="00AB3635">
        <w:rPr>
          <w:rFonts w:ascii="Times New Roman" w:hAnsi="Times New Roman" w:cs="Times New Roman"/>
        </w:rPr>
        <w:t>Обеспечение исполнения договора возвращается в течение пятнадцати рабочих дней со дня подписания сторонами акта приема-передачи товара.</w:t>
      </w:r>
    </w:p>
    <w:p w:rsidR="00B04811" w:rsidRPr="00AB3635" w:rsidRDefault="00B04811" w:rsidP="00B04811">
      <w:pPr>
        <w:tabs>
          <w:tab w:val="left" w:pos="284"/>
        </w:tabs>
        <w:spacing w:after="0"/>
        <w:ind w:left="284"/>
        <w:jc w:val="both"/>
        <w:rPr>
          <w:rFonts w:ascii="Times New Roman" w:hAnsi="Times New Roman" w:cs="Times New Roman"/>
        </w:rPr>
      </w:pPr>
      <w:r w:rsidRPr="00AB3635">
        <w:rPr>
          <w:rFonts w:ascii="Times New Roman" w:hAnsi="Times New Roman" w:cs="Times New Roman"/>
        </w:rPr>
        <w:t>Обеспечение исполнения договора Заказчиком не возвращается в случае неисполнения Поставщиком обязательств по договору.</w:t>
      </w:r>
    </w:p>
    <w:p w:rsidR="00B04811" w:rsidRPr="00AB3635" w:rsidRDefault="00B04811" w:rsidP="00B04811">
      <w:pPr>
        <w:shd w:val="clear" w:color="auto" w:fill="FFFFFF"/>
        <w:tabs>
          <w:tab w:val="left" w:pos="284"/>
        </w:tabs>
        <w:spacing w:line="252" w:lineRule="auto"/>
        <w:ind w:left="284" w:right="1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8.  Действие обстоятельств непреодолимой силы</w:t>
      </w:r>
    </w:p>
    <w:p w:rsidR="00B04811" w:rsidRPr="00AB3635" w:rsidRDefault="00B04811" w:rsidP="00B04811">
      <w:pPr>
        <w:shd w:val="clear" w:color="auto" w:fill="FFFFFF"/>
        <w:tabs>
          <w:tab w:val="left" w:pos="284"/>
        </w:tabs>
        <w:spacing w:after="0" w:line="252" w:lineRule="auto"/>
        <w:ind w:left="284" w:right="1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8.</w:t>
      </w:r>
      <w:proofErr w:type="gramStart"/>
      <w:r w:rsidRPr="00AB3635">
        <w:rPr>
          <w:rFonts w:ascii="Times New Roman" w:eastAsia="Times New Roman" w:hAnsi="Times New Roman" w:cs="Times New Roman"/>
          <w:bCs/>
          <w:lang w:eastAsia="en-US"/>
        </w:rPr>
        <w:t>1.</w:t>
      </w:r>
      <w:r w:rsidRPr="00AB3635">
        <w:rPr>
          <w:rFonts w:ascii="Times New Roman" w:eastAsia="Times New Roman" w:hAnsi="Times New Roman" w:cs="Times New Roman"/>
          <w:lang w:eastAsia="en-US"/>
        </w:rPr>
        <w:t>Ни</w:t>
      </w:r>
      <w:proofErr w:type="gramEnd"/>
      <w:r w:rsidRPr="00AB3635">
        <w:rPr>
          <w:rFonts w:ascii="Times New Roman" w:eastAsia="Times New Roman" w:hAnsi="Times New Roman" w:cs="Times New Roman"/>
          <w:lang w:eastAsia="en-US"/>
        </w:rPr>
        <w:t xml:space="preserve"> одна из сторон не несет ответственности перед другой Стороной за неисполнение обяза</w:t>
      </w:r>
      <w:r w:rsidRPr="00AB3635">
        <w:rPr>
          <w:rFonts w:ascii="Times New Roman" w:eastAsia="Times New Roman" w:hAnsi="Times New Roman" w:cs="Times New Roman"/>
          <w:lang w:eastAsia="en-US"/>
        </w:rPr>
        <w:softHyphen/>
        <w:t>тельств по настоящему договору, обусловленное действием обстоятельств непреодолимой силы, т.е. чрезвычайных и непредотвратимых при данных условиях обстоятельств, в том числе пожары, землетрясения, наводнения и другие природные стихийные бедствия, а также издание актов государственных органов</w:t>
      </w:r>
      <w:r w:rsidRPr="00AB3635">
        <w:rPr>
          <w:rFonts w:ascii="Times New Roman" w:eastAsia="Times New Roman" w:hAnsi="Times New Roman" w:cs="Times New Roman"/>
          <w:b/>
          <w:bCs/>
          <w:lang w:eastAsia="en-US"/>
        </w:rPr>
        <w:t>.</w:t>
      </w:r>
    </w:p>
    <w:p w:rsidR="00B04811" w:rsidRPr="00AB3635" w:rsidRDefault="00B04811" w:rsidP="00B04811">
      <w:pPr>
        <w:shd w:val="clear" w:color="auto" w:fill="FFFFFF"/>
        <w:tabs>
          <w:tab w:val="left" w:pos="284"/>
        </w:tabs>
        <w:spacing w:after="0" w:line="252" w:lineRule="auto"/>
        <w:ind w:left="284" w:right="1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8.</w:t>
      </w:r>
      <w:proofErr w:type="gramStart"/>
      <w:r w:rsidRPr="00AB3635">
        <w:rPr>
          <w:rFonts w:ascii="Times New Roman" w:eastAsia="Times New Roman" w:hAnsi="Times New Roman" w:cs="Times New Roman"/>
          <w:bCs/>
          <w:lang w:eastAsia="en-US"/>
        </w:rPr>
        <w:t>2.</w:t>
      </w:r>
      <w:r w:rsidRPr="00AB3635">
        <w:rPr>
          <w:rFonts w:ascii="Times New Roman" w:eastAsia="Times New Roman" w:hAnsi="Times New Roman" w:cs="Times New Roman"/>
          <w:lang w:eastAsia="en-US"/>
        </w:rPr>
        <w:t>Сторона</w:t>
      </w:r>
      <w:proofErr w:type="gramEnd"/>
      <w:r w:rsidRPr="00AB3635">
        <w:rPr>
          <w:rFonts w:ascii="Times New Roman" w:eastAsia="Times New Roman" w:hAnsi="Times New Roman" w:cs="Times New Roman"/>
          <w:lang w:eastAsia="en-US"/>
        </w:rPr>
        <w:t>, которая не исполняет своего обязательства вследствие действия непреодолимой си</w:t>
      </w:r>
      <w:r w:rsidRPr="00AB3635">
        <w:rPr>
          <w:rFonts w:ascii="Times New Roman" w:eastAsia="Times New Roman" w:hAnsi="Times New Roman" w:cs="Times New Roman"/>
          <w:lang w:eastAsia="en-US"/>
        </w:rPr>
        <w:softHyphen/>
        <w:t>лы, должна незамедлительно известить другую Сторону о таких обстоятельствах и об их влиянии на исполнение обязательств по договору.</w:t>
      </w:r>
    </w:p>
    <w:p w:rsidR="00B04811" w:rsidRPr="00AB3635" w:rsidRDefault="00B04811" w:rsidP="00B04811">
      <w:pPr>
        <w:shd w:val="clear" w:color="auto" w:fill="FFFFFF"/>
        <w:tabs>
          <w:tab w:val="left" w:pos="284"/>
        </w:tabs>
        <w:spacing w:after="0" w:line="252" w:lineRule="auto"/>
        <w:ind w:left="284" w:right="14"/>
        <w:jc w:val="both"/>
        <w:rPr>
          <w:rFonts w:ascii="Times New Roman" w:eastAsia="Times New Roman" w:hAnsi="Times New Roman" w:cs="Times New Roman"/>
          <w:lang w:eastAsia="en-US"/>
        </w:rPr>
      </w:pPr>
    </w:p>
    <w:p w:rsidR="00B04811" w:rsidRPr="00AB3635" w:rsidRDefault="00B04811" w:rsidP="00B04811">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9. Порядок разрешения споров</w:t>
      </w:r>
    </w:p>
    <w:p w:rsidR="00B04811" w:rsidRPr="00AB3635" w:rsidRDefault="00B04811" w:rsidP="00B04811">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9.</w:t>
      </w:r>
      <w:proofErr w:type="gramStart"/>
      <w:r w:rsidRPr="00AB3635">
        <w:rPr>
          <w:rFonts w:ascii="Times New Roman" w:eastAsia="Times New Roman" w:hAnsi="Times New Roman" w:cs="Times New Roman"/>
          <w:bCs/>
          <w:lang w:eastAsia="en-US"/>
        </w:rPr>
        <w:t>1.</w:t>
      </w:r>
      <w:r w:rsidRPr="00AB3635">
        <w:rPr>
          <w:rFonts w:ascii="Times New Roman" w:eastAsia="Times New Roman" w:hAnsi="Times New Roman" w:cs="Times New Roman"/>
          <w:lang w:eastAsia="en-US"/>
        </w:rPr>
        <w:t>Все</w:t>
      </w:r>
      <w:proofErr w:type="gramEnd"/>
      <w:r w:rsidRPr="00AB3635">
        <w:rPr>
          <w:rFonts w:ascii="Times New Roman" w:eastAsia="Times New Roman" w:hAnsi="Times New Roman" w:cs="Times New Roman"/>
          <w:lang w:eastAsia="en-US"/>
        </w:rPr>
        <w:t xml:space="preserve"> споры или разногласия, возникшие между Сторонами по настоящему договору или в связи с ним, разрешаются путем переговоров между ними.</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spacing w:val="-1"/>
          <w:lang w:eastAsia="en-US"/>
        </w:rPr>
        <w:t>9.</w:t>
      </w:r>
      <w:proofErr w:type="gramStart"/>
      <w:r w:rsidRPr="00AB3635">
        <w:rPr>
          <w:rFonts w:ascii="Times New Roman" w:eastAsia="Times New Roman" w:hAnsi="Times New Roman" w:cs="Times New Roman"/>
          <w:bCs/>
          <w:spacing w:val="-1"/>
          <w:lang w:eastAsia="en-US"/>
        </w:rPr>
        <w:t>2.</w:t>
      </w:r>
      <w:r w:rsidRPr="00AB3635">
        <w:rPr>
          <w:rFonts w:ascii="Times New Roman" w:eastAsia="Times New Roman" w:hAnsi="Times New Roman" w:cs="Times New Roman"/>
          <w:spacing w:val="-1"/>
          <w:lang w:eastAsia="en-US"/>
        </w:rPr>
        <w:t>Срок</w:t>
      </w:r>
      <w:proofErr w:type="gramEnd"/>
      <w:r w:rsidRPr="00AB3635">
        <w:rPr>
          <w:rFonts w:ascii="Times New Roman" w:eastAsia="Times New Roman" w:hAnsi="Times New Roman" w:cs="Times New Roman"/>
          <w:spacing w:val="-1"/>
          <w:lang w:eastAsia="en-US"/>
        </w:rPr>
        <w:t xml:space="preserve"> ответа на Претензию составляет 5 дней с момента получения.</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9.3</w:t>
      </w:r>
      <w:r w:rsidRPr="00AB3635">
        <w:rPr>
          <w:rFonts w:ascii="Times New Roman" w:eastAsia="Times New Roman" w:hAnsi="Times New Roman" w:cs="Times New Roman"/>
          <w:lang w:eastAsia="en-US"/>
        </w:rPr>
        <w:t>. В случае невозможности разрешения разногласий путем переговоров они подлежат рассмотре</w:t>
      </w:r>
      <w:r w:rsidRPr="00AB3635">
        <w:rPr>
          <w:rFonts w:ascii="Times New Roman" w:eastAsia="Times New Roman" w:hAnsi="Times New Roman" w:cs="Times New Roman"/>
          <w:lang w:eastAsia="en-US"/>
        </w:rPr>
        <w:softHyphen/>
        <w:t>нию в Арбитражном суде Республики Бурятия.</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p>
    <w:p w:rsidR="00B04811" w:rsidRPr="00AB3635" w:rsidRDefault="00B04811" w:rsidP="00B04811">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10. Порядок изменения и расторжения договора</w:t>
      </w:r>
    </w:p>
    <w:p w:rsidR="00B04811" w:rsidRPr="00AB3635" w:rsidRDefault="00B04811" w:rsidP="00B04811">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10.</w:t>
      </w:r>
      <w:proofErr w:type="gramStart"/>
      <w:r w:rsidRPr="00AB3635">
        <w:rPr>
          <w:rFonts w:ascii="Times New Roman" w:eastAsia="Times New Roman" w:hAnsi="Times New Roman" w:cs="Times New Roman"/>
          <w:bCs/>
          <w:lang w:eastAsia="en-US"/>
        </w:rPr>
        <w:t>1.</w:t>
      </w:r>
      <w:r w:rsidRPr="00AB3635">
        <w:rPr>
          <w:rFonts w:ascii="Times New Roman" w:eastAsia="Times New Roman" w:hAnsi="Times New Roman" w:cs="Times New Roman"/>
          <w:lang w:eastAsia="en-US"/>
        </w:rPr>
        <w:t>Расторжение</w:t>
      </w:r>
      <w:proofErr w:type="gramEnd"/>
      <w:r w:rsidRPr="00AB3635">
        <w:rPr>
          <w:rFonts w:ascii="Times New Roman" w:eastAsia="Times New Roman" w:hAnsi="Times New Roman" w:cs="Times New Roman"/>
          <w:lang w:eastAsia="en-US"/>
        </w:rPr>
        <w:t xml:space="preserve"> договора допускается </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по соглашению сторон</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по решению суда</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в связи с односторонним отказом стороны договора от исполнения договора в соответствии с гражданским законодательством Российской Федерации.</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spacing w:val="-1"/>
          <w:lang w:eastAsia="en-US"/>
        </w:rPr>
      </w:pPr>
      <w:r w:rsidRPr="00AB3635">
        <w:rPr>
          <w:rFonts w:ascii="Times New Roman" w:eastAsia="Times New Roman" w:hAnsi="Times New Roman" w:cs="Times New Roman"/>
          <w:bCs/>
          <w:spacing w:val="-1"/>
          <w:lang w:eastAsia="en-US"/>
        </w:rPr>
        <w:t>10.2</w:t>
      </w:r>
      <w:r w:rsidRPr="00AB3635">
        <w:rPr>
          <w:rFonts w:ascii="Times New Roman" w:eastAsia="Times New Roman" w:hAnsi="Times New Roman" w:cs="Times New Roman"/>
          <w:spacing w:val="-1"/>
          <w:lang w:eastAsia="en-US"/>
        </w:rPr>
        <w:t xml:space="preserve">.  Допускается изменение существенных условий договора по соглашению сторон </w:t>
      </w:r>
      <w:proofErr w:type="gramStart"/>
      <w:r w:rsidRPr="00AB3635">
        <w:rPr>
          <w:rFonts w:ascii="Times New Roman" w:eastAsia="Times New Roman" w:hAnsi="Times New Roman" w:cs="Times New Roman"/>
          <w:spacing w:val="-1"/>
          <w:lang w:eastAsia="en-US"/>
        </w:rPr>
        <w:t>при  его</w:t>
      </w:r>
      <w:proofErr w:type="gramEnd"/>
      <w:r w:rsidRPr="00AB3635">
        <w:rPr>
          <w:rFonts w:ascii="Times New Roman" w:eastAsia="Times New Roman" w:hAnsi="Times New Roman" w:cs="Times New Roman"/>
          <w:spacing w:val="-1"/>
          <w:lang w:eastAsia="en-US"/>
        </w:rPr>
        <w:t xml:space="preserve"> исполнении в следующих случаях:</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spacing w:val="-1"/>
          <w:lang w:eastAsia="en-US"/>
        </w:rPr>
      </w:pPr>
      <w:r w:rsidRPr="00AB3635">
        <w:rPr>
          <w:rFonts w:ascii="Times New Roman" w:eastAsia="Times New Roman" w:hAnsi="Times New Roman" w:cs="Times New Roman"/>
          <w:spacing w:val="-1"/>
          <w:lang w:eastAsia="en-US"/>
        </w:rPr>
        <w:t xml:space="preserve">а) при снижении цены договора без изменения предусмотренных договором количества </w:t>
      </w:r>
      <w:proofErr w:type="gramStart"/>
      <w:r w:rsidRPr="00AB3635">
        <w:rPr>
          <w:rFonts w:ascii="Times New Roman" w:eastAsia="Times New Roman" w:hAnsi="Times New Roman" w:cs="Times New Roman"/>
          <w:spacing w:val="-1"/>
          <w:lang w:eastAsia="en-US"/>
        </w:rPr>
        <w:t>товара,  качества</w:t>
      </w:r>
      <w:proofErr w:type="gramEnd"/>
      <w:r w:rsidRPr="00AB3635">
        <w:rPr>
          <w:rFonts w:ascii="Times New Roman" w:eastAsia="Times New Roman" w:hAnsi="Times New Roman" w:cs="Times New Roman"/>
          <w:spacing w:val="-1"/>
          <w:lang w:eastAsia="en-US"/>
        </w:rPr>
        <w:t xml:space="preserve"> поставляемого товара, выполняемой работы, оказываемой услуги и иных условий договора;</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spacing w:val="-1"/>
          <w:lang w:eastAsia="en-US"/>
        </w:rPr>
      </w:pPr>
      <w:r w:rsidRPr="00AB3635">
        <w:rPr>
          <w:rFonts w:ascii="Times New Roman" w:eastAsia="Times New Roman" w:hAnsi="Times New Roman" w:cs="Times New Roman"/>
          <w:spacing w:val="-1"/>
          <w:lang w:eastAsia="en-US"/>
        </w:rPr>
        <w:t xml:space="preserve">б) если по предложению Заказчика увеличиваются предусмотренные договором количество товара, не более чем на десять процентов или уменьшаются предусмотренные договором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предусмотренных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w:t>
      </w:r>
      <w:proofErr w:type="gramStart"/>
      <w:r w:rsidRPr="00AB3635">
        <w:rPr>
          <w:rFonts w:ascii="Times New Roman" w:eastAsia="Times New Roman" w:hAnsi="Times New Roman" w:cs="Times New Roman"/>
          <w:spacing w:val="-1"/>
          <w:lang w:eastAsia="en-US"/>
        </w:rPr>
        <w:t>при уменьшении</w:t>
      </w:r>
      <w:proofErr w:type="gramEnd"/>
      <w:r w:rsidRPr="00AB3635">
        <w:rPr>
          <w:rFonts w:ascii="Times New Roman" w:eastAsia="Times New Roman" w:hAnsi="Times New Roman" w:cs="Times New Roman"/>
          <w:spacing w:val="-1"/>
          <w:lang w:eastAsia="en-US"/>
        </w:rPr>
        <w:t xml:space="preserve">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04811" w:rsidRPr="00AB3635" w:rsidRDefault="00B04811" w:rsidP="00B04811">
      <w:pPr>
        <w:widowControl w:val="0"/>
        <w:tabs>
          <w:tab w:val="left" w:pos="284"/>
        </w:tabs>
        <w:autoSpaceDE w:val="0"/>
        <w:autoSpaceDN w:val="0"/>
        <w:adjustRightInd w:val="0"/>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10.3.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данного электронного аукциона.</w:t>
      </w:r>
    </w:p>
    <w:p w:rsidR="00B04811" w:rsidRPr="00AB3635" w:rsidRDefault="00B04811" w:rsidP="00B04811">
      <w:pPr>
        <w:widowControl w:val="0"/>
        <w:tabs>
          <w:tab w:val="left" w:pos="284"/>
        </w:tabs>
        <w:autoSpaceDE w:val="0"/>
        <w:autoSpaceDN w:val="0"/>
        <w:adjustRightInd w:val="0"/>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lang w:eastAsia="en-US"/>
        </w:rPr>
        <w:t xml:space="preserve">10.4. Решение Сторон об одностороннем отказе от исполнения договора вступает в силу и Договор считается расторгнутым через 10 (десять) дней с даты надлежащего уведомления одной из сторон об одностороннем отказе от исполнения договора. </w:t>
      </w:r>
    </w:p>
    <w:p w:rsidR="00B04811" w:rsidRPr="00AB3635" w:rsidRDefault="00B04811" w:rsidP="00B04811">
      <w:pPr>
        <w:widowControl w:val="0"/>
        <w:tabs>
          <w:tab w:val="left" w:pos="284"/>
        </w:tabs>
        <w:autoSpaceDE w:val="0"/>
        <w:autoSpaceDN w:val="0"/>
        <w:adjustRightInd w:val="0"/>
        <w:spacing w:after="0" w:line="252" w:lineRule="auto"/>
        <w:ind w:left="284"/>
        <w:jc w:val="both"/>
        <w:rPr>
          <w:rFonts w:ascii="Times New Roman" w:eastAsia="Times New Roman" w:hAnsi="Times New Roman" w:cs="Times New Roman"/>
          <w:lang w:eastAsia="en-US"/>
        </w:rPr>
      </w:pPr>
    </w:p>
    <w:p w:rsidR="00B04811" w:rsidRPr="00AB3635" w:rsidRDefault="00B04811" w:rsidP="00B04811">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lastRenderedPageBreak/>
        <w:t>11. Срок действия договора</w:t>
      </w:r>
    </w:p>
    <w:p w:rsidR="00B04811" w:rsidRPr="00AB3635" w:rsidRDefault="00B04811" w:rsidP="00B04811">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p>
    <w:p w:rsidR="00B04811" w:rsidRPr="00AB3635" w:rsidRDefault="00B04811" w:rsidP="00B04811">
      <w:pPr>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spacing w:val="-1"/>
          <w:lang w:eastAsia="en-US"/>
        </w:rPr>
        <w:t>11.</w:t>
      </w:r>
      <w:proofErr w:type="gramStart"/>
      <w:r w:rsidRPr="00AB3635">
        <w:rPr>
          <w:rFonts w:ascii="Times New Roman" w:eastAsia="Times New Roman" w:hAnsi="Times New Roman" w:cs="Times New Roman"/>
          <w:spacing w:val="-1"/>
          <w:lang w:eastAsia="en-US"/>
        </w:rPr>
        <w:t>1.</w:t>
      </w:r>
      <w:r w:rsidRPr="00AB3635">
        <w:rPr>
          <w:rFonts w:ascii="Times New Roman" w:eastAsia="Times New Roman" w:hAnsi="Times New Roman" w:cs="Times New Roman"/>
          <w:lang w:eastAsia="en-US"/>
        </w:rPr>
        <w:t>Настоящий</w:t>
      </w:r>
      <w:proofErr w:type="gramEnd"/>
      <w:r w:rsidRPr="00AB3635">
        <w:rPr>
          <w:rFonts w:ascii="Times New Roman" w:eastAsia="Times New Roman" w:hAnsi="Times New Roman" w:cs="Times New Roman"/>
          <w:lang w:eastAsia="en-US"/>
        </w:rPr>
        <w:t xml:space="preserve"> Договор вступает в силу с момента его подписания Сторонами и действует до исполнения сторонами своих обязательств по настоящему Договору.</w:t>
      </w:r>
    </w:p>
    <w:p w:rsidR="00B04811" w:rsidRPr="00AB3635" w:rsidRDefault="00B04811" w:rsidP="00B04811">
      <w:pPr>
        <w:shd w:val="clear" w:color="auto" w:fill="FFFFFF"/>
        <w:tabs>
          <w:tab w:val="left" w:pos="284"/>
          <w:tab w:val="left" w:pos="590"/>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spacing w:val="-11"/>
          <w:lang w:eastAsia="en-US"/>
        </w:rPr>
        <w:t xml:space="preserve">11.2. </w:t>
      </w:r>
      <w:r w:rsidRPr="00AB3635">
        <w:rPr>
          <w:rFonts w:ascii="Times New Roman" w:eastAsia="Times New Roman" w:hAnsi="Times New Roman" w:cs="Times New Roman"/>
          <w:lang w:eastAsia="en-US"/>
        </w:rPr>
        <w:t xml:space="preserve">В случае установления нецелесообразности, либо </w:t>
      </w:r>
      <w:r w:rsidRPr="00AB3635">
        <w:rPr>
          <w:rFonts w:ascii="Times New Roman" w:eastAsia="Times New Roman" w:hAnsi="Times New Roman" w:cs="Times New Roman"/>
          <w:spacing w:val="-1"/>
          <w:lang w:eastAsia="en-US"/>
        </w:rPr>
        <w:t xml:space="preserve">установления неизбежности получения отрицательного результата, либо изменения законодательства, Стороны в срок, установленный Заказчиком, обязаны привести настоящий договор в полное соответствие с целесообразностью и/или изменениями в законодательстве, произошедшими после </w:t>
      </w:r>
      <w:r w:rsidRPr="00AB3635">
        <w:rPr>
          <w:rFonts w:ascii="Times New Roman" w:eastAsia="Times New Roman" w:hAnsi="Times New Roman" w:cs="Times New Roman"/>
          <w:lang w:eastAsia="en-US"/>
        </w:rPr>
        <w:t>заключения настоящего договора или расторгнуть его.</w:t>
      </w:r>
    </w:p>
    <w:p w:rsidR="00B04811" w:rsidRPr="00AB3635" w:rsidRDefault="00B04811" w:rsidP="00B04811">
      <w:pPr>
        <w:shd w:val="clear" w:color="auto" w:fill="FFFFFF"/>
        <w:tabs>
          <w:tab w:val="left" w:pos="284"/>
        </w:tabs>
        <w:spacing w:after="0" w:line="252" w:lineRule="auto"/>
        <w:ind w:left="284"/>
        <w:rPr>
          <w:rFonts w:ascii="Times New Roman" w:eastAsia="Times New Roman" w:hAnsi="Times New Roman" w:cs="Times New Roman"/>
          <w:b/>
          <w:bCs/>
          <w:lang w:eastAsia="en-US"/>
        </w:rPr>
      </w:pPr>
    </w:p>
    <w:p w:rsidR="00B04811" w:rsidRPr="00AB3635" w:rsidRDefault="00B04811" w:rsidP="00B04811">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12. Особые условия</w:t>
      </w:r>
    </w:p>
    <w:p w:rsidR="00B04811" w:rsidRPr="00AB3635" w:rsidRDefault="00B04811" w:rsidP="00B04811">
      <w:pPr>
        <w:shd w:val="clear" w:color="auto" w:fill="FFFFFF"/>
        <w:tabs>
          <w:tab w:val="left" w:pos="284"/>
        </w:tabs>
        <w:spacing w:after="0" w:line="252" w:lineRule="auto"/>
        <w:ind w:left="284"/>
        <w:jc w:val="center"/>
        <w:rPr>
          <w:rFonts w:ascii="Times New Roman" w:eastAsia="Times New Roman" w:hAnsi="Times New Roman" w:cs="Times New Roman"/>
          <w:b/>
          <w:bCs/>
          <w:lang w:eastAsia="en-US"/>
        </w:rPr>
      </w:pPr>
    </w:p>
    <w:p w:rsidR="00B04811" w:rsidRPr="00AB3635" w:rsidRDefault="00B04811" w:rsidP="00B04811">
      <w:pPr>
        <w:widowControl w:val="0"/>
        <w:shd w:val="clear" w:color="auto" w:fill="FFFFFF"/>
        <w:tabs>
          <w:tab w:val="left" w:pos="284"/>
          <w:tab w:val="left" w:pos="514"/>
        </w:tabs>
        <w:autoSpaceDE w:val="0"/>
        <w:autoSpaceDN w:val="0"/>
        <w:adjustRightInd w:val="0"/>
        <w:spacing w:after="0"/>
        <w:ind w:left="284"/>
        <w:jc w:val="both"/>
        <w:rPr>
          <w:rFonts w:ascii="Times New Roman" w:eastAsia="Times New Roman" w:hAnsi="Times New Roman" w:cs="Times New Roman"/>
          <w:b/>
          <w:bCs/>
          <w:spacing w:val="-1"/>
          <w:lang w:eastAsia="en-US"/>
        </w:rPr>
      </w:pPr>
      <w:r w:rsidRPr="00AB3635">
        <w:rPr>
          <w:rFonts w:ascii="Times New Roman" w:eastAsia="Times New Roman" w:hAnsi="Times New Roman" w:cs="Times New Roman"/>
          <w:spacing w:val="-1"/>
          <w:lang w:eastAsia="en-US"/>
        </w:rPr>
        <w:t>12.1.  В случае изменения у какой - либо из Сторон юридического адреса, названия, банковских рек</w:t>
      </w:r>
      <w:r w:rsidRPr="00AB3635">
        <w:rPr>
          <w:rFonts w:ascii="Times New Roman" w:eastAsia="Times New Roman" w:hAnsi="Times New Roman" w:cs="Times New Roman"/>
          <w:lang w:eastAsia="en-US"/>
        </w:rPr>
        <w:t>визитов она обязана в течение 3 (трех) дней письменно известить об этом другую Сторону.</w:t>
      </w:r>
    </w:p>
    <w:p w:rsidR="00B04811" w:rsidRPr="00AB3635" w:rsidRDefault="00B04811" w:rsidP="00B04811">
      <w:pPr>
        <w:widowControl w:val="0"/>
        <w:shd w:val="clear" w:color="auto" w:fill="FFFFFF"/>
        <w:tabs>
          <w:tab w:val="left" w:pos="284"/>
          <w:tab w:val="left" w:pos="514"/>
        </w:tabs>
        <w:autoSpaceDE w:val="0"/>
        <w:autoSpaceDN w:val="0"/>
        <w:adjustRightInd w:val="0"/>
        <w:spacing w:after="0"/>
        <w:ind w:left="284"/>
        <w:jc w:val="both"/>
        <w:rPr>
          <w:rFonts w:ascii="Times New Roman" w:eastAsia="Times New Roman" w:hAnsi="Times New Roman" w:cs="Times New Roman"/>
          <w:b/>
          <w:bCs/>
          <w:spacing w:val="-7"/>
          <w:lang w:eastAsia="en-US"/>
        </w:rPr>
      </w:pPr>
      <w:r w:rsidRPr="00AB3635">
        <w:rPr>
          <w:rFonts w:ascii="Times New Roman" w:eastAsia="Times New Roman" w:hAnsi="Times New Roman" w:cs="Times New Roman"/>
          <w:spacing w:val="-7"/>
          <w:lang w:eastAsia="en-US"/>
        </w:rPr>
        <w:t xml:space="preserve">12.2. При выполнении настоящего договора стороны </w:t>
      </w:r>
      <w:proofErr w:type="gramStart"/>
      <w:r w:rsidRPr="00AB3635">
        <w:rPr>
          <w:rFonts w:ascii="Times New Roman" w:eastAsia="Times New Roman" w:hAnsi="Times New Roman" w:cs="Times New Roman"/>
          <w:spacing w:val="-7"/>
          <w:lang w:eastAsia="en-US"/>
        </w:rPr>
        <w:t>руководствуются  законодательством</w:t>
      </w:r>
      <w:proofErr w:type="gramEnd"/>
      <w:r w:rsidRPr="00AB3635">
        <w:rPr>
          <w:rFonts w:ascii="Times New Roman" w:eastAsia="Times New Roman" w:hAnsi="Times New Roman" w:cs="Times New Roman"/>
          <w:spacing w:val="-7"/>
          <w:lang w:eastAsia="en-US"/>
        </w:rPr>
        <w:t xml:space="preserve"> </w:t>
      </w:r>
      <w:r w:rsidRPr="00AB3635">
        <w:rPr>
          <w:rFonts w:ascii="Times New Roman" w:eastAsia="Times New Roman" w:hAnsi="Times New Roman" w:cs="Times New Roman"/>
          <w:lang w:eastAsia="en-US"/>
        </w:rPr>
        <w:t>Российской Федерации.</w:t>
      </w:r>
    </w:p>
    <w:p w:rsidR="00B04811" w:rsidRPr="00AB3635" w:rsidRDefault="00B04811" w:rsidP="00B04811">
      <w:pPr>
        <w:shd w:val="clear" w:color="auto" w:fill="FFFFFF"/>
        <w:tabs>
          <w:tab w:val="left" w:pos="284"/>
        </w:tabs>
        <w:spacing w:after="0"/>
        <w:ind w:left="284"/>
        <w:jc w:val="both"/>
        <w:rPr>
          <w:rFonts w:ascii="Times New Roman" w:eastAsia="Times New Roman" w:hAnsi="Times New Roman" w:cs="Times New Roman"/>
          <w:spacing w:val="-10"/>
          <w:lang w:eastAsia="en-US"/>
        </w:rPr>
      </w:pPr>
      <w:r w:rsidRPr="00AB3635">
        <w:rPr>
          <w:rFonts w:ascii="Times New Roman" w:eastAsia="Times New Roman" w:hAnsi="Times New Roman" w:cs="Times New Roman"/>
          <w:bCs/>
          <w:spacing w:val="-10"/>
          <w:lang w:eastAsia="en-US"/>
        </w:rPr>
        <w:t>12.3.</w:t>
      </w:r>
      <w:r w:rsidRPr="00AB3635">
        <w:rPr>
          <w:rFonts w:ascii="Times New Roman" w:eastAsia="Times New Roman" w:hAnsi="Times New Roman" w:cs="Times New Roman"/>
          <w:spacing w:val="-10"/>
          <w:lang w:eastAsia="en-US"/>
        </w:rPr>
        <w:t xml:space="preserve">  Все указанные в договоре обязательные приложения являются его неотъемлемой частью.</w:t>
      </w:r>
    </w:p>
    <w:p w:rsidR="00B04811" w:rsidRPr="00AB3635" w:rsidRDefault="00B04811" w:rsidP="00B04811">
      <w:pPr>
        <w:tabs>
          <w:tab w:val="left" w:pos="284"/>
        </w:tabs>
        <w:suppressAutoHyphens/>
        <w:spacing w:after="0"/>
        <w:ind w:left="284"/>
        <w:jc w:val="both"/>
        <w:rPr>
          <w:rFonts w:ascii="Times New Roman" w:eastAsia="Times New Roman" w:hAnsi="Times New Roman" w:cs="Times New Roman"/>
          <w:b/>
          <w:lang w:eastAsia="ar-SA"/>
        </w:rPr>
      </w:pPr>
      <w:r w:rsidRPr="00AB3635">
        <w:rPr>
          <w:rFonts w:ascii="Times New Roman" w:eastAsia="Times New Roman" w:hAnsi="Times New Roman" w:cs="Times New Roman"/>
          <w:b/>
          <w:lang w:eastAsia="ar-SA"/>
        </w:rPr>
        <w:t xml:space="preserve">Приложение №1 к </w:t>
      </w:r>
      <w:proofErr w:type="gramStart"/>
      <w:r w:rsidRPr="00AB3635">
        <w:rPr>
          <w:rFonts w:ascii="Times New Roman" w:eastAsia="Times New Roman" w:hAnsi="Times New Roman" w:cs="Times New Roman"/>
          <w:b/>
          <w:lang w:eastAsia="ar-SA"/>
        </w:rPr>
        <w:t>договору  №</w:t>
      </w:r>
      <w:proofErr w:type="gramEnd"/>
      <w:r w:rsidRPr="00AB3635">
        <w:rPr>
          <w:rFonts w:ascii="Times New Roman" w:eastAsia="Times New Roman" w:hAnsi="Times New Roman" w:cs="Times New Roman"/>
          <w:b/>
          <w:lang w:eastAsia="ar-SA"/>
        </w:rPr>
        <w:t xml:space="preserve">   </w:t>
      </w:r>
      <w:r w:rsidR="00A762D8">
        <w:rPr>
          <w:rFonts w:ascii="Times New Roman" w:eastAsia="Times New Roman" w:hAnsi="Times New Roman" w:cs="Times New Roman"/>
          <w:b/>
          <w:lang w:eastAsia="ar-SA"/>
        </w:rPr>
        <w:t>340903</w:t>
      </w:r>
      <w:r w:rsidRPr="00AB3635">
        <w:rPr>
          <w:rFonts w:ascii="Times New Roman" w:eastAsia="Times New Roman" w:hAnsi="Times New Roman" w:cs="Times New Roman"/>
          <w:b/>
          <w:lang w:eastAsia="ar-SA"/>
        </w:rPr>
        <w:t xml:space="preserve">    </w:t>
      </w:r>
      <w:r w:rsidR="00A762D8">
        <w:rPr>
          <w:rFonts w:ascii="Times New Roman" w:eastAsia="Times New Roman" w:hAnsi="Times New Roman" w:cs="Times New Roman"/>
          <w:b/>
          <w:lang w:eastAsia="ar-SA"/>
        </w:rPr>
        <w:t xml:space="preserve">от 4 апреля </w:t>
      </w:r>
      <w:r w:rsidRPr="00AB3635">
        <w:rPr>
          <w:rFonts w:ascii="Times New Roman" w:eastAsia="Times New Roman" w:hAnsi="Times New Roman" w:cs="Times New Roman"/>
          <w:b/>
          <w:lang w:eastAsia="ar-SA"/>
        </w:rPr>
        <w:t>201</w:t>
      </w:r>
      <w:r>
        <w:rPr>
          <w:rFonts w:ascii="Times New Roman" w:eastAsia="Times New Roman" w:hAnsi="Times New Roman" w:cs="Times New Roman"/>
          <w:b/>
          <w:lang w:eastAsia="ar-SA"/>
        </w:rPr>
        <w:t>9</w:t>
      </w:r>
      <w:r w:rsidRPr="00AB3635">
        <w:rPr>
          <w:rFonts w:ascii="Times New Roman" w:eastAsia="Times New Roman" w:hAnsi="Times New Roman" w:cs="Times New Roman"/>
          <w:b/>
          <w:lang w:eastAsia="ar-SA"/>
        </w:rPr>
        <w:t xml:space="preserve"> г.  </w:t>
      </w:r>
      <w:r w:rsidRPr="00AB3635">
        <w:rPr>
          <w:rFonts w:ascii="Times New Roman" w:eastAsia="Times New Roman" w:hAnsi="Times New Roman" w:cs="Times New Roman"/>
          <w:lang w:eastAsia="ar-SA"/>
        </w:rPr>
        <w:t xml:space="preserve">Техническое задание </w:t>
      </w:r>
      <w:r w:rsidRPr="00AB3635">
        <w:rPr>
          <w:rFonts w:ascii="Times New Roman" w:eastAsia="Times New Roman" w:hAnsi="Times New Roman" w:cs="Times New Roman"/>
          <w:lang w:eastAsia="en-US"/>
        </w:rPr>
        <w:t xml:space="preserve">на поставку </w:t>
      </w:r>
      <w:r>
        <w:rPr>
          <w:rFonts w:ascii="Times New Roman" w:eastAsia="Times New Roman" w:hAnsi="Times New Roman" w:cs="Times New Roman"/>
          <w:lang w:eastAsia="en-US"/>
        </w:rPr>
        <w:t>техники</w:t>
      </w:r>
      <w:r w:rsidRPr="00AB3635">
        <w:rPr>
          <w:rFonts w:ascii="Times New Roman" w:eastAsia="Times New Roman" w:hAnsi="Times New Roman" w:cs="Times New Roman"/>
          <w:lang w:eastAsia="en-US"/>
        </w:rPr>
        <w:t>.</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12.4</w:t>
      </w:r>
      <w:r w:rsidRPr="00AB3635">
        <w:rPr>
          <w:rFonts w:ascii="Times New Roman" w:eastAsia="Times New Roman" w:hAnsi="Times New Roman" w:cs="Times New Roman"/>
          <w:b/>
          <w:bCs/>
          <w:lang w:eastAsia="en-US"/>
        </w:rPr>
        <w:t xml:space="preserve">. </w:t>
      </w:r>
      <w:r w:rsidRPr="00AB3635">
        <w:rPr>
          <w:rFonts w:ascii="Times New Roman" w:eastAsia="Times New Roman" w:hAnsi="Times New Roman" w:cs="Times New Roman"/>
          <w:lang w:eastAsia="en-US"/>
        </w:rPr>
        <w:t>Настоящий договор заключен в электронной форме и подписан электронными под</w:t>
      </w:r>
      <w:r w:rsidRPr="00AB3635">
        <w:rPr>
          <w:rFonts w:ascii="Times New Roman" w:eastAsia="Times New Roman" w:hAnsi="Times New Roman" w:cs="Times New Roman"/>
          <w:lang w:eastAsia="en-US"/>
        </w:rPr>
        <w:softHyphen/>
        <w:t>писями лиц, имеющих право действовать от имени Заказчика и Поставщика.</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r w:rsidRPr="00AB3635">
        <w:rPr>
          <w:rFonts w:ascii="Times New Roman" w:eastAsia="Times New Roman" w:hAnsi="Times New Roman" w:cs="Times New Roman"/>
          <w:bCs/>
          <w:lang w:eastAsia="en-US"/>
        </w:rPr>
        <w:t>12.</w:t>
      </w:r>
      <w:proofErr w:type="gramStart"/>
      <w:r w:rsidRPr="00AB3635">
        <w:rPr>
          <w:rFonts w:ascii="Times New Roman" w:eastAsia="Times New Roman" w:hAnsi="Times New Roman" w:cs="Times New Roman"/>
          <w:bCs/>
          <w:lang w:eastAsia="en-US"/>
        </w:rPr>
        <w:t>5.</w:t>
      </w:r>
      <w:r w:rsidRPr="00AB3635">
        <w:rPr>
          <w:rFonts w:ascii="Times New Roman" w:eastAsia="Times New Roman" w:hAnsi="Times New Roman" w:cs="Times New Roman"/>
          <w:lang w:eastAsia="en-US"/>
        </w:rPr>
        <w:t>При</w:t>
      </w:r>
      <w:proofErr w:type="gramEnd"/>
      <w:r w:rsidRPr="00AB3635">
        <w:rPr>
          <w:rFonts w:ascii="Times New Roman" w:eastAsia="Times New Roman" w:hAnsi="Times New Roman" w:cs="Times New Roman"/>
          <w:lang w:eastAsia="en-US"/>
        </w:rPr>
        <w:t xml:space="preserve"> согласии Поставщика договор может быть составлен также в письменной форме на бумажном носителе в 2 (двух) экземплярах, имеющих одинаковую юридическую силу по одному для каждой из сторон.</w:t>
      </w:r>
    </w:p>
    <w:p w:rsidR="00B04811" w:rsidRPr="00AB3635" w:rsidRDefault="00B04811" w:rsidP="00B04811">
      <w:pPr>
        <w:shd w:val="clear" w:color="auto" w:fill="FFFFFF"/>
        <w:tabs>
          <w:tab w:val="left" w:pos="284"/>
        </w:tabs>
        <w:spacing w:after="0" w:line="252" w:lineRule="auto"/>
        <w:ind w:left="284"/>
        <w:jc w:val="both"/>
        <w:rPr>
          <w:rFonts w:ascii="Times New Roman" w:eastAsia="Times New Roman" w:hAnsi="Times New Roman" w:cs="Times New Roman"/>
          <w:lang w:eastAsia="en-US"/>
        </w:rPr>
      </w:pPr>
    </w:p>
    <w:p w:rsidR="00B04811" w:rsidRPr="00AB3635" w:rsidRDefault="00B04811" w:rsidP="00B04811">
      <w:pPr>
        <w:tabs>
          <w:tab w:val="left" w:pos="284"/>
        </w:tabs>
        <w:spacing w:after="0" w:line="252" w:lineRule="auto"/>
        <w:ind w:left="284"/>
        <w:jc w:val="center"/>
        <w:rPr>
          <w:rFonts w:ascii="Times New Roman" w:eastAsia="Times New Roman" w:hAnsi="Times New Roman" w:cs="Times New Roman"/>
          <w:b/>
          <w:bCs/>
          <w:lang w:eastAsia="en-US"/>
        </w:rPr>
      </w:pPr>
      <w:r w:rsidRPr="00AB3635">
        <w:rPr>
          <w:rFonts w:ascii="Times New Roman" w:eastAsia="Times New Roman" w:hAnsi="Times New Roman" w:cs="Times New Roman"/>
          <w:b/>
          <w:bCs/>
          <w:lang w:eastAsia="en-US"/>
        </w:rPr>
        <w:t>13. АДРЕСА И БАНКОВСКИЕ РЕКВИЗИТЫ СТОРОН</w:t>
      </w:r>
    </w:p>
    <w:tbl>
      <w:tblPr>
        <w:tblW w:w="4807" w:type="pct"/>
        <w:tblLook w:val="01E0" w:firstRow="1" w:lastRow="1" w:firstColumn="1" w:lastColumn="1" w:noHBand="0" w:noVBand="0"/>
      </w:tblPr>
      <w:tblGrid>
        <w:gridCol w:w="5055"/>
        <w:gridCol w:w="4757"/>
      </w:tblGrid>
      <w:tr w:rsidR="00B04811" w:rsidRPr="00AB3635" w:rsidTr="000D579D">
        <w:trPr>
          <w:cantSplit/>
          <w:trHeight w:val="3026"/>
        </w:trPr>
        <w:tc>
          <w:tcPr>
            <w:tcW w:w="2576" w:type="pct"/>
          </w:tcPr>
          <w:p w:rsidR="00B04811" w:rsidRPr="00AB3635" w:rsidRDefault="00B04811" w:rsidP="00E65FDD">
            <w:pPr>
              <w:tabs>
                <w:tab w:val="left" w:pos="284"/>
              </w:tabs>
              <w:ind w:left="284"/>
              <w:jc w:val="both"/>
              <w:rPr>
                <w:rFonts w:ascii="Times New Roman" w:hAnsi="Times New Roman" w:cs="Times New Roman"/>
                <w:b/>
                <w:u w:val="single"/>
              </w:rPr>
            </w:pPr>
            <w:r w:rsidRPr="00AB3635">
              <w:rPr>
                <w:rFonts w:ascii="Times New Roman" w:hAnsi="Times New Roman" w:cs="Times New Roman"/>
                <w:b/>
                <w:u w:val="single"/>
              </w:rPr>
              <w:t>Заказчик:</w:t>
            </w:r>
          </w:p>
          <w:p w:rsidR="00B04811" w:rsidRPr="00AB3635" w:rsidRDefault="00B04811" w:rsidP="00E65FDD">
            <w:pPr>
              <w:keepNext/>
              <w:keepLines/>
              <w:tabs>
                <w:tab w:val="left" w:pos="284"/>
              </w:tabs>
              <w:spacing w:after="0" w:line="240" w:lineRule="auto"/>
              <w:ind w:left="284" w:right="-108"/>
              <w:outlineLvl w:val="0"/>
              <w:rPr>
                <w:rFonts w:ascii="Times New Roman" w:eastAsiaTheme="majorEastAsia" w:hAnsi="Times New Roman" w:cs="Times New Roman"/>
                <w:bCs/>
                <w:color w:val="000000" w:themeColor="text1"/>
              </w:rPr>
            </w:pPr>
            <w:r w:rsidRPr="00AB3635">
              <w:rPr>
                <w:rFonts w:ascii="Times New Roman" w:eastAsia="Times New Roman" w:hAnsi="Times New Roman" w:cs="Times New Roman"/>
                <w:color w:val="000000" w:themeColor="text1"/>
                <w:lang w:eastAsia="en-US"/>
              </w:rPr>
              <w:t>ГАУК РБ «ГАРБ»</w:t>
            </w:r>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t xml:space="preserve">Адрес: 670000 г. Улан-Удэ, ул. </w:t>
            </w:r>
            <w:proofErr w:type="spellStart"/>
            <w:r w:rsidRPr="00AB3635">
              <w:rPr>
                <w:rFonts w:ascii="Times New Roman" w:hAnsi="Times New Roman" w:cs="Times New Roman"/>
              </w:rPr>
              <w:t>Сухэ</w:t>
            </w:r>
            <w:proofErr w:type="spellEnd"/>
            <w:r w:rsidRPr="00AB3635">
              <w:rPr>
                <w:rFonts w:ascii="Times New Roman" w:hAnsi="Times New Roman" w:cs="Times New Roman"/>
              </w:rPr>
              <w:t>-Батора, 9а</w:t>
            </w:r>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sym w:font="Wingdings 2" w:char="F027"/>
            </w:r>
            <w:r w:rsidRPr="00AB3635">
              <w:rPr>
                <w:rFonts w:ascii="Times New Roman" w:hAnsi="Times New Roman" w:cs="Times New Roman"/>
              </w:rPr>
              <w:t>. 21-29-58, ф. 21-46-34</w:t>
            </w:r>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t>ИНН 0326473404 КПП 032601001</w:t>
            </w:r>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t>УФК по Республике Бурятия (ГАУК РБ</w:t>
            </w:r>
            <w:r w:rsidRPr="00AB3635">
              <w:rPr>
                <w:rFonts w:ascii="Times New Roman" w:hAnsi="Times New Roman" w:cs="Times New Roman"/>
              </w:rPr>
              <w:br/>
              <w:t>«ГАРБ» л/с 31026Э43680)</w:t>
            </w:r>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t xml:space="preserve">ОТДЕЛЕНИЕ - НБ РЕСПУБЛИКА БУРЯТИЯ </w:t>
            </w:r>
            <w:r w:rsidRPr="00AB3635">
              <w:rPr>
                <w:rFonts w:ascii="Times New Roman" w:hAnsi="Times New Roman" w:cs="Times New Roman"/>
              </w:rPr>
              <w:br/>
              <w:t>Г. УЛАН-УДЭ</w:t>
            </w:r>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t>БИК 048142001</w:t>
            </w:r>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t>Р/СЧ. 40601810000001000001</w:t>
            </w:r>
          </w:p>
          <w:p w:rsidR="00B04811" w:rsidRPr="00AB3635" w:rsidRDefault="00B04811" w:rsidP="00E65FDD">
            <w:pPr>
              <w:tabs>
                <w:tab w:val="left" w:pos="284"/>
              </w:tabs>
              <w:spacing w:after="0"/>
              <w:ind w:left="284" w:right="-108"/>
              <w:rPr>
                <w:rFonts w:ascii="Times New Roman" w:hAnsi="Times New Roman" w:cs="Times New Roman"/>
              </w:rPr>
            </w:pPr>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t>Директор ГАУК РБ «ГАРБ»</w:t>
            </w:r>
          </w:p>
          <w:p w:rsidR="00B04811" w:rsidRPr="00AB3635" w:rsidRDefault="00B04811" w:rsidP="00E65FDD">
            <w:pPr>
              <w:tabs>
                <w:tab w:val="left" w:pos="284"/>
              </w:tabs>
              <w:spacing w:after="0"/>
              <w:ind w:left="284" w:right="-108"/>
              <w:rPr>
                <w:rFonts w:ascii="Times New Roman" w:hAnsi="Times New Roman" w:cs="Times New Roman"/>
              </w:rPr>
            </w:pPr>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t xml:space="preserve">_______________ Б.Ц. </w:t>
            </w:r>
            <w:proofErr w:type="spellStart"/>
            <w:r w:rsidRPr="00AB3635">
              <w:rPr>
                <w:rFonts w:ascii="Times New Roman" w:hAnsi="Times New Roman" w:cs="Times New Roman"/>
              </w:rPr>
              <w:t>Жалсанова</w:t>
            </w:r>
            <w:proofErr w:type="spellEnd"/>
          </w:p>
          <w:p w:rsidR="00B04811" w:rsidRPr="00AB3635" w:rsidRDefault="00B04811" w:rsidP="00E65FDD">
            <w:pPr>
              <w:tabs>
                <w:tab w:val="left" w:pos="284"/>
              </w:tabs>
              <w:spacing w:after="0"/>
              <w:ind w:left="284" w:right="-108"/>
              <w:rPr>
                <w:rFonts w:ascii="Times New Roman" w:hAnsi="Times New Roman" w:cs="Times New Roman"/>
              </w:rPr>
            </w:pPr>
            <w:r w:rsidRPr="00AB3635">
              <w:rPr>
                <w:rFonts w:ascii="Times New Roman" w:hAnsi="Times New Roman" w:cs="Times New Roman"/>
              </w:rPr>
              <w:t>М.П.</w:t>
            </w:r>
          </w:p>
        </w:tc>
        <w:tc>
          <w:tcPr>
            <w:tcW w:w="2424" w:type="pct"/>
          </w:tcPr>
          <w:p w:rsidR="000D579D" w:rsidRDefault="00B04811" w:rsidP="00E65FDD">
            <w:pPr>
              <w:tabs>
                <w:tab w:val="left" w:pos="284"/>
              </w:tabs>
              <w:ind w:left="284"/>
              <w:rPr>
                <w:iCs/>
                <w:snapToGrid w:val="0"/>
              </w:rPr>
            </w:pPr>
            <w:r w:rsidRPr="00AB3635">
              <w:rPr>
                <w:rFonts w:ascii="Times New Roman" w:hAnsi="Times New Roman" w:cs="Times New Roman"/>
                <w:b/>
                <w:u w:val="single"/>
              </w:rPr>
              <w:t>Поставщик:</w:t>
            </w:r>
            <w:r w:rsidR="000D579D">
              <w:rPr>
                <w:iCs/>
                <w:snapToGrid w:val="0"/>
              </w:rPr>
              <w:t xml:space="preserve"> </w:t>
            </w:r>
          </w:p>
          <w:p w:rsidR="000D579D" w:rsidRPr="00AB3635" w:rsidRDefault="000D579D" w:rsidP="000D579D">
            <w:pPr>
              <w:keepNext/>
              <w:keepLines/>
              <w:tabs>
                <w:tab w:val="left" w:pos="284"/>
              </w:tabs>
              <w:spacing w:after="0" w:line="240" w:lineRule="auto"/>
              <w:ind w:left="284" w:right="-108"/>
              <w:outlineLvl w:val="0"/>
              <w:rPr>
                <w:rFonts w:ascii="Times New Roman" w:eastAsiaTheme="majorEastAsia" w:hAnsi="Times New Roman" w:cs="Times New Roman"/>
                <w:bCs/>
                <w:color w:val="000000" w:themeColor="text1"/>
              </w:rPr>
            </w:pPr>
            <w:r>
              <w:rPr>
                <w:rFonts w:ascii="Times New Roman" w:eastAsia="Times New Roman" w:hAnsi="Times New Roman" w:cs="Times New Roman"/>
                <w:color w:val="000000" w:themeColor="text1"/>
                <w:lang w:eastAsia="en-US"/>
              </w:rPr>
              <w:t>ООО «Снежный барс</w:t>
            </w:r>
            <w:r w:rsidRPr="00AB3635">
              <w:rPr>
                <w:rFonts w:ascii="Times New Roman" w:eastAsia="Times New Roman" w:hAnsi="Times New Roman" w:cs="Times New Roman"/>
                <w:color w:val="000000" w:themeColor="text1"/>
                <w:lang w:eastAsia="en-US"/>
              </w:rPr>
              <w:t>»</w:t>
            </w:r>
          </w:p>
          <w:p w:rsidR="000D579D" w:rsidRPr="00AB3635" w:rsidRDefault="000D579D" w:rsidP="000D579D">
            <w:pPr>
              <w:tabs>
                <w:tab w:val="left" w:pos="284"/>
              </w:tabs>
              <w:spacing w:after="0"/>
              <w:ind w:left="284" w:right="-108"/>
              <w:rPr>
                <w:rFonts w:ascii="Times New Roman" w:hAnsi="Times New Roman" w:cs="Times New Roman"/>
              </w:rPr>
            </w:pPr>
            <w:r w:rsidRPr="00AB3635">
              <w:rPr>
                <w:rFonts w:ascii="Times New Roman" w:hAnsi="Times New Roman" w:cs="Times New Roman"/>
              </w:rPr>
              <w:t>Адрес: 6700</w:t>
            </w:r>
            <w:r>
              <w:rPr>
                <w:rFonts w:ascii="Times New Roman" w:hAnsi="Times New Roman" w:cs="Times New Roman"/>
              </w:rPr>
              <w:t>47</w:t>
            </w:r>
            <w:r w:rsidRPr="00AB3635">
              <w:rPr>
                <w:rFonts w:ascii="Times New Roman" w:hAnsi="Times New Roman" w:cs="Times New Roman"/>
              </w:rPr>
              <w:t xml:space="preserve"> г. Улан-Удэ, ул. </w:t>
            </w:r>
            <w:proofErr w:type="spellStart"/>
            <w:r w:rsidRPr="00AB3635">
              <w:rPr>
                <w:rFonts w:ascii="Times New Roman" w:hAnsi="Times New Roman" w:cs="Times New Roman"/>
              </w:rPr>
              <w:t>С</w:t>
            </w:r>
            <w:r>
              <w:rPr>
                <w:rFonts w:ascii="Times New Roman" w:hAnsi="Times New Roman" w:cs="Times New Roman"/>
              </w:rPr>
              <w:t>ахьяновой</w:t>
            </w:r>
            <w:proofErr w:type="spellEnd"/>
            <w:r w:rsidRPr="00AB3635">
              <w:rPr>
                <w:rFonts w:ascii="Times New Roman" w:hAnsi="Times New Roman" w:cs="Times New Roman"/>
              </w:rPr>
              <w:t xml:space="preserve">, </w:t>
            </w:r>
            <w:r>
              <w:rPr>
                <w:rFonts w:ascii="Times New Roman" w:hAnsi="Times New Roman" w:cs="Times New Roman"/>
              </w:rPr>
              <w:t>5, офис 1</w:t>
            </w:r>
          </w:p>
          <w:p w:rsidR="000D579D" w:rsidRPr="00AB3635" w:rsidRDefault="000D579D" w:rsidP="000D579D">
            <w:pPr>
              <w:tabs>
                <w:tab w:val="left" w:pos="284"/>
              </w:tabs>
              <w:spacing w:after="0"/>
              <w:ind w:left="284" w:right="-108"/>
              <w:rPr>
                <w:rFonts w:ascii="Times New Roman" w:hAnsi="Times New Roman" w:cs="Times New Roman"/>
              </w:rPr>
            </w:pPr>
            <w:r w:rsidRPr="00AB3635">
              <w:rPr>
                <w:rFonts w:ascii="Times New Roman" w:hAnsi="Times New Roman" w:cs="Times New Roman"/>
              </w:rPr>
              <w:sym w:font="Wingdings 2" w:char="F027"/>
            </w:r>
            <w:r w:rsidRPr="00AB3635">
              <w:rPr>
                <w:rFonts w:ascii="Times New Roman" w:hAnsi="Times New Roman" w:cs="Times New Roman"/>
              </w:rPr>
              <w:t xml:space="preserve">. </w:t>
            </w:r>
            <w:r>
              <w:rPr>
                <w:rFonts w:ascii="Times New Roman" w:hAnsi="Times New Roman" w:cs="Times New Roman"/>
              </w:rPr>
              <w:t>43</w:t>
            </w:r>
            <w:r w:rsidRPr="00AB3635">
              <w:rPr>
                <w:rFonts w:ascii="Times New Roman" w:hAnsi="Times New Roman" w:cs="Times New Roman"/>
              </w:rPr>
              <w:t>-</w:t>
            </w:r>
            <w:r>
              <w:rPr>
                <w:rFonts w:ascii="Times New Roman" w:hAnsi="Times New Roman" w:cs="Times New Roman"/>
              </w:rPr>
              <w:t>00</w:t>
            </w:r>
            <w:r w:rsidRPr="00AB3635">
              <w:rPr>
                <w:rFonts w:ascii="Times New Roman" w:hAnsi="Times New Roman" w:cs="Times New Roman"/>
              </w:rPr>
              <w:t>-</w:t>
            </w:r>
            <w:r>
              <w:rPr>
                <w:rFonts w:ascii="Times New Roman" w:hAnsi="Times New Roman" w:cs="Times New Roman"/>
              </w:rPr>
              <w:t>00</w:t>
            </w:r>
            <w:r w:rsidRPr="00AB3635">
              <w:rPr>
                <w:rFonts w:ascii="Times New Roman" w:hAnsi="Times New Roman" w:cs="Times New Roman"/>
              </w:rPr>
              <w:t xml:space="preserve">, ф. </w:t>
            </w:r>
            <w:r>
              <w:rPr>
                <w:rFonts w:ascii="Times New Roman" w:hAnsi="Times New Roman" w:cs="Times New Roman"/>
              </w:rPr>
              <w:t>43</w:t>
            </w:r>
            <w:r w:rsidRPr="00AB3635">
              <w:rPr>
                <w:rFonts w:ascii="Times New Roman" w:hAnsi="Times New Roman" w:cs="Times New Roman"/>
              </w:rPr>
              <w:t>-</w:t>
            </w:r>
            <w:r>
              <w:rPr>
                <w:rFonts w:ascii="Times New Roman" w:hAnsi="Times New Roman" w:cs="Times New Roman"/>
              </w:rPr>
              <w:t>00</w:t>
            </w:r>
            <w:r w:rsidRPr="00AB3635">
              <w:rPr>
                <w:rFonts w:ascii="Times New Roman" w:hAnsi="Times New Roman" w:cs="Times New Roman"/>
              </w:rPr>
              <w:t>-</w:t>
            </w:r>
            <w:r>
              <w:rPr>
                <w:rFonts w:ascii="Times New Roman" w:hAnsi="Times New Roman" w:cs="Times New Roman"/>
              </w:rPr>
              <w:t>00</w:t>
            </w:r>
          </w:p>
          <w:p w:rsidR="000D579D" w:rsidRPr="00AB3635" w:rsidRDefault="000D579D" w:rsidP="000D579D">
            <w:pPr>
              <w:tabs>
                <w:tab w:val="left" w:pos="284"/>
              </w:tabs>
              <w:spacing w:after="0"/>
              <w:ind w:left="284" w:right="-108"/>
              <w:rPr>
                <w:rFonts w:ascii="Times New Roman" w:hAnsi="Times New Roman" w:cs="Times New Roman"/>
              </w:rPr>
            </w:pPr>
            <w:r w:rsidRPr="00AB3635">
              <w:rPr>
                <w:rFonts w:ascii="Times New Roman" w:hAnsi="Times New Roman" w:cs="Times New Roman"/>
              </w:rPr>
              <w:t>ИНН 032</w:t>
            </w:r>
            <w:r>
              <w:rPr>
                <w:rFonts w:ascii="Times New Roman" w:hAnsi="Times New Roman" w:cs="Times New Roman"/>
              </w:rPr>
              <w:t>3118539</w:t>
            </w:r>
            <w:r w:rsidRPr="00AB3635">
              <w:rPr>
                <w:rFonts w:ascii="Times New Roman" w:hAnsi="Times New Roman" w:cs="Times New Roman"/>
              </w:rPr>
              <w:t xml:space="preserve"> КПП 032</w:t>
            </w:r>
            <w:r>
              <w:rPr>
                <w:rFonts w:ascii="Times New Roman" w:hAnsi="Times New Roman" w:cs="Times New Roman"/>
              </w:rPr>
              <w:t>3</w:t>
            </w:r>
            <w:r w:rsidRPr="00AB3635">
              <w:rPr>
                <w:rFonts w:ascii="Times New Roman" w:hAnsi="Times New Roman" w:cs="Times New Roman"/>
              </w:rPr>
              <w:t>01001</w:t>
            </w:r>
          </w:p>
          <w:p w:rsidR="000D579D" w:rsidRDefault="000D579D" w:rsidP="000D579D">
            <w:pPr>
              <w:tabs>
                <w:tab w:val="left" w:pos="284"/>
              </w:tabs>
              <w:spacing w:after="0"/>
              <w:ind w:left="284" w:right="-108"/>
              <w:rPr>
                <w:rFonts w:ascii="Times New Roman" w:hAnsi="Times New Roman" w:cs="Times New Roman"/>
              </w:rPr>
            </w:pPr>
            <w:r>
              <w:rPr>
                <w:rFonts w:ascii="Times New Roman" w:hAnsi="Times New Roman" w:cs="Times New Roman"/>
              </w:rPr>
              <w:t>Филиал ОАО Банк ВТБ в г. Красноярске</w:t>
            </w:r>
          </w:p>
          <w:p w:rsidR="000D579D" w:rsidRPr="00AB3635" w:rsidRDefault="000D579D" w:rsidP="000D579D">
            <w:pPr>
              <w:tabs>
                <w:tab w:val="left" w:pos="284"/>
              </w:tabs>
              <w:spacing w:after="0"/>
              <w:ind w:left="284" w:right="-108"/>
              <w:rPr>
                <w:rFonts w:ascii="Times New Roman" w:hAnsi="Times New Roman" w:cs="Times New Roman"/>
              </w:rPr>
            </w:pPr>
            <w:r>
              <w:rPr>
                <w:rFonts w:ascii="Times New Roman" w:hAnsi="Times New Roman" w:cs="Times New Roman"/>
              </w:rPr>
              <w:t>Г. Красноярск</w:t>
            </w:r>
            <w:r w:rsidR="00D30724">
              <w:rPr>
                <w:rFonts w:ascii="Times New Roman" w:hAnsi="Times New Roman" w:cs="Times New Roman"/>
              </w:rPr>
              <w:t>, Красная площадь, 3 «Б»</w:t>
            </w:r>
          </w:p>
          <w:p w:rsidR="000D579D" w:rsidRPr="00AB3635" w:rsidRDefault="000D579D" w:rsidP="000D579D">
            <w:pPr>
              <w:tabs>
                <w:tab w:val="left" w:pos="284"/>
              </w:tabs>
              <w:spacing w:after="0"/>
              <w:ind w:left="284" w:right="-108"/>
              <w:rPr>
                <w:rFonts w:ascii="Times New Roman" w:hAnsi="Times New Roman" w:cs="Times New Roman"/>
              </w:rPr>
            </w:pPr>
            <w:r w:rsidRPr="00AB3635">
              <w:rPr>
                <w:rFonts w:ascii="Times New Roman" w:hAnsi="Times New Roman" w:cs="Times New Roman"/>
              </w:rPr>
              <w:t>БИК 04</w:t>
            </w:r>
            <w:r w:rsidR="00D30724">
              <w:rPr>
                <w:rFonts w:ascii="Times New Roman" w:hAnsi="Times New Roman" w:cs="Times New Roman"/>
              </w:rPr>
              <w:t>0407777</w:t>
            </w:r>
          </w:p>
          <w:p w:rsidR="00D30724" w:rsidRDefault="000D579D" w:rsidP="00D30724">
            <w:pPr>
              <w:tabs>
                <w:tab w:val="left" w:pos="284"/>
              </w:tabs>
              <w:spacing w:after="0"/>
              <w:ind w:left="284" w:right="-108"/>
              <w:rPr>
                <w:rFonts w:ascii="Times New Roman" w:hAnsi="Times New Roman" w:cs="Times New Roman"/>
              </w:rPr>
            </w:pPr>
            <w:r w:rsidRPr="00AB3635">
              <w:rPr>
                <w:rFonts w:ascii="Times New Roman" w:hAnsi="Times New Roman" w:cs="Times New Roman"/>
              </w:rPr>
              <w:t>Р/СЧ. 4</w:t>
            </w:r>
            <w:r w:rsidR="00D30724">
              <w:rPr>
                <w:rFonts w:ascii="Times New Roman" w:hAnsi="Times New Roman" w:cs="Times New Roman"/>
              </w:rPr>
              <w:t>0702810915030000658</w:t>
            </w:r>
          </w:p>
          <w:p w:rsidR="00D30724" w:rsidRDefault="00D30724" w:rsidP="00D30724">
            <w:pPr>
              <w:tabs>
                <w:tab w:val="left" w:pos="284"/>
              </w:tabs>
              <w:spacing w:after="0"/>
              <w:ind w:left="284" w:right="-108"/>
              <w:rPr>
                <w:rFonts w:ascii="Times New Roman" w:hAnsi="Times New Roman" w:cs="Times New Roman"/>
              </w:rPr>
            </w:pPr>
            <w:r>
              <w:rPr>
                <w:rFonts w:ascii="Times New Roman" w:hAnsi="Times New Roman" w:cs="Times New Roman"/>
              </w:rPr>
              <w:t>к/с 30101810200000000777</w:t>
            </w:r>
          </w:p>
          <w:p w:rsidR="00D30724" w:rsidRDefault="00D30724" w:rsidP="00D30724">
            <w:pPr>
              <w:tabs>
                <w:tab w:val="left" w:pos="284"/>
              </w:tabs>
              <w:spacing w:after="0"/>
              <w:ind w:left="284" w:right="-108"/>
              <w:rPr>
                <w:rFonts w:ascii="Times New Roman" w:hAnsi="Times New Roman" w:cs="Times New Roman"/>
              </w:rPr>
            </w:pPr>
          </w:p>
          <w:p w:rsidR="00D30724" w:rsidRDefault="00D30724" w:rsidP="00D30724">
            <w:pPr>
              <w:tabs>
                <w:tab w:val="left" w:pos="284"/>
              </w:tabs>
              <w:spacing w:after="0"/>
              <w:ind w:left="284" w:right="-108"/>
              <w:rPr>
                <w:rFonts w:ascii="Times New Roman" w:hAnsi="Times New Roman" w:cs="Times New Roman"/>
              </w:rPr>
            </w:pPr>
          </w:p>
          <w:p w:rsidR="00D30724" w:rsidRDefault="00D30724" w:rsidP="00D30724">
            <w:pPr>
              <w:tabs>
                <w:tab w:val="left" w:pos="284"/>
              </w:tabs>
              <w:spacing w:after="0"/>
              <w:ind w:left="284" w:right="-108"/>
              <w:rPr>
                <w:rFonts w:ascii="Times New Roman" w:hAnsi="Times New Roman" w:cs="Times New Roman"/>
              </w:rPr>
            </w:pPr>
          </w:p>
          <w:p w:rsidR="00B04811" w:rsidRPr="00AB3635" w:rsidRDefault="00D30724" w:rsidP="00D30724">
            <w:pPr>
              <w:tabs>
                <w:tab w:val="left" w:pos="284"/>
              </w:tabs>
              <w:spacing w:after="0"/>
              <w:ind w:left="284" w:right="-108"/>
              <w:rPr>
                <w:rFonts w:ascii="Times New Roman" w:hAnsi="Times New Roman" w:cs="Times New Roman"/>
              </w:rPr>
            </w:pPr>
            <w:r>
              <w:rPr>
                <w:rFonts w:ascii="Times New Roman" w:hAnsi="Times New Roman" w:cs="Times New Roman"/>
              </w:rPr>
              <w:t>Генеральный д</w:t>
            </w:r>
            <w:r w:rsidR="000D579D" w:rsidRPr="00AB3635">
              <w:rPr>
                <w:rFonts w:ascii="Times New Roman" w:hAnsi="Times New Roman" w:cs="Times New Roman"/>
              </w:rPr>
              <w:t xml:space="preserve">иректор </w:t>
            </w:r>
          </w:p>
          <w:p w:rsidR="00D30724" w:rsidRDefault="00D30724" w:rsidP="00E65FDD">
            <w:pPr>
              <w:tabs>
                <w:tab w:val="left" w:pos="284"/>
              </w:tabs>
              <w:spacing w:after="0"/>
              <w:ind w:left="284"/>
              <w:rPr>
                <w:rFonts w:ascii="Times New Roman" w:hAnsi="Times New Roman" w:cs="Times New Roman"/>
              </w:rPr>
            </w:pPr>
          </w:p>
          <w:p w:rsidR="00B04811" w:rsidRPr="000D579D" w:rsidRDefault="00B04811" w:rsidP="00E65FDD">
            <w:pPr>
              <w:tabs>
                <w:tab w:val="left" w:pos="284"/>
              </w:tabs>
              <w:spacing w:after="0"/>
              <w:ind w:left="284"/>
              <w:rPr>
                <w:rFonts w:ascii="Times New Roman" w:hAnsi="Times New Roman" w:cs="Times New Roman"/>
              </w:rPr>
            </w:pPr>
            <w:r w:rsidRPr="00AB3635">
              <w:rPr>
                <w:rFonts w:ascii="Times New Roman" w:hAnsi="Times New Roman" w:cs="Times New Roman"/>
              </w:rPr>
              <w:t>________________/</w:t>
            </w:r>
            <w:r w:rsidR="00D30724">
              <w:rPr>
                <w:rFonts w:ascii="Times New Roman" w:hAnsi="Times New Roman" w:cs="Times New Roman"/>
              </w:rPr>
              <w:t xml:space="preserve">В.А. </w:t>
            </w:r>
            <w:proofErr w:type="spellStart"/>
            <w:r w:rsidR="00D30724">
              <w:rPr>
                <w:rFonts w:ascii="Times New Roman" w:hAnsi="Times New Roman" w:cs="Times New Roman"/>
              </w:rPr>
              <w:t>Раднаев</w:t>
            </w:r>
            <w:proofErr w:type="spellEnd"/>
          </w:p>
          <w:p w:rsidR="00B04811" w:rsidRPr="00AB3635" w:rsidRDefault="00B04811" w:rsidP="00E65FDD">
            <w:pPr>
              <w:tabs>
                <w:tab w:val="left" w:pos="284"/>
              </w:tabs>
              <w:spacing w:after="0"/>
              <w:ind w:left="284"/>
              <w:rPr>
                <w:rFonts w:ascii="Times New Roman" w:hAnsi="Times New Roman" w:cs="Times New Roman"/>
              </w:rPr>
            </w:pPr>
            <w:r w:rsidRPr="00AB3635">
              <w:rPr>
                <w:rFonts w:ascii="Times New Roman" w:hAnsi="Times New Roman" w:cs="Times New Roman"/>
              </w:rPr>
              <w:t>М.П.</w:t>
            </w:r>
          </w:p>
        </w:tc>
      </w:tr>
    </w:tbl>
    <w:p w:rsidR="00B04811" w:rsidRPr="00AB3635" w:rsidRDefault="00B04811" w:rsidP="00B04811">
      <w:pPr>
        <w:tabs>
          <w:tab w:val="left" w:pos="284"/>
        </w:tabs>
        <w:suppressAutoHyphens/>
        <w:ind w:left="284"/>
        <w:jc w:val="right"/>
        <w:rPr>
          <w:rFonts w:ascii="Times New Roman" w:hAnsi="Times New Roman" w:cs="Times New Roman"/>
          <w:b/>
          <w:lang w:eastAsia="ar-SA"/>
        </w:rPr>
      </w:pPr>
    </w:p>
    <w:p w:rsidR="009B7F73" w:rsidRDefault="009B7F73"/>
    <w:p w:rsidR="00A762D8" w:rsidRDefault="00A762D8"/>
    <w:p w:rsidR="00A762D8" w:rsidRDefault="00A762D8"/>
    <w:p w:rsidR="00A762D8" w:rsidRDefault="00A762D8"/>
    <w:p w:rsidR="00A762D8" w:rsidRDefault="00A762D8" w:rsidP="00A762D8">
      <w:pPr>
        <w:tabs>
          <w:tab w:val="left" w:pos="284"/>
        </w:tabs>
        <w:spacing w:after="0" w:line="240" w:lineRule="auto"/>
        <w:ind w:left="284"/>
        <w:jc w:val="right"/>
        <w:rPr>
          <w:rFonts w:ascii="Times New Roman" w:eastAsia="Calibri" w:hAnsi="Times New Roman" w:cs="Times New Roman"/>
          <w:kern w:val="28"/>
        </w:rPr>
      </w:pPr>
      <w:r>
        <w:rPr>
          <w:rFonts w:ascii="Times New Roman" w:eastAsia="Calibri" w:hAnsi="Times New Roman" w:cs="Times New Roman"/>
          <w:kern w:val="28"/>
        </w:rPr>
        <w:lastRenderedPageBreak/>
        <w:t xml:space="preserve">Приложение №1 </w:t>
      </w:r>
    </w:p>
    <w:p w:rsidR="00A762D8" w:rsidRDefault="00A762D8" w:rsidP="00A762D8">
      <w:pPr>
        <w:keepNext/>
        <w:tabs>
          <w:tab w:val="left" w:pos="284"/>
        </w:tabs>
        <w:spacing w:after="0" w:line="240" w:lineRule="auto"/>
        <w:ind w:left="284"/>
        <w:jc w:val="right"/>
        <w:outlineLvl w:val="0"/>
        <w:rPr>
          <w:rFonts w:ascii="Times New Roman" w:eastAsia="Calibri" w:hAnsi="Times New Roman" w:cs="Times New Roman"/>
          <w:kern w:val="28"/>
        </w:rPr>
      </w:pPr>
      <w:r>
        <w:rPr>
          <w:rFonts w:ascii="Times New Roman" w:eastAsia="Calibri" w:hAnsi="Times New Roman" w:cs="Times New Roman"/>
          <w:kern w:val="28"/>
        </w:rPr>
        <w:t>к до</w:t>
      </w:r>
      <w:r>
        <w:rPr>
          <w:rFonts w:ascii="Times New Roman" w:eastAsia="Calibri" w:hAnsi="Times New Roman" w:cs="Times New Roman"/>
          <w:kern w:val="28"/>
        </w:rPr>
        <w:t>говору №340903 от 04.04.19.</w:t>
      </w:r>
    </w:p>
    <w:p w:rsidR="00A762D8" w:rsidRDefault="00A762D8" w:rsidP="00A762D8">
      <w:pPr>
        <w:widowControl w:val="0"/>
        <w:tabs>
          <w:tab w:val="left" w:pos="284"/>
        </w:tabs>
        <w:autoSpaceDE w:val="0"/>
        <w:autoSpaceDN w:val="0"/>
        <w:adjustRightInd w:val="0"/>
        <w:spacing w:after="0" w:line="240" w:lineRule="auto"/>
        <w:outlineLvl w:val="0"/>
        <w:rPr>
          <w:rFonts w:ascii="Times New Roman" w:hAnsi="Times New Roman" w:cs="Times New Roman"/>
          <w:b/>
        </w:rPr>
      </w:pPr>
    </w:p>
    <w:p w:rsidR="00A762D8" w:rsidRDefault="00A762D8" w:rsidP="00A762D8">
      <w:pPr>
        <w:tabs>
          <w:tab w:val="left" w:pos="284"/>
        </w:tabs>
        <w:suppressAutoHyphens/>
        <w:spacing w:after="0"/>
        <w:ind w:left="284"/>
        <w:jc w:val="right"/>
        <w:rPr>
          <w:rFonts w:ascii="Times New Roman" w:hAnsi="Times New Roman" w:cs="Times New Roman"/>
          <w:b/>
          <w:highlight w:val="yellow"/>
          <w:lang w:eastAsia="ar-SA"/>
        </w:rPr>
      </w:pPr>
    </w:p>
    <w:p w:rsidR="00A762D8" w:rsidRDefault="00A762D8" w:rsidP="00A762D8">
      <w:pPr>
        <w:widowControl w:val="0"/>
        <w:tabs>
          <w:tab w:val="left" w:pos="284"/>
        </w:tabs>
        <w:ind w:left="284"/>
        <w:jc w:val="center"/>
        <w:rPr>
          <w:rFonts w:ascii="Times New Roman" w:hAnsi="Times New Roman" w:cs="Times New Roman"/>
          <w:b/>
          <w:bCs/>
          <w:u w:val="single"/>
        </w:rPr>
      </w:pPr>
      <w:r>
        <w:rPr>
          <w:rFonts w:ascii="Times New Roman" w:hAnsi="Times New Roman" w:cs="Times New Roman"/>
          <w:b/>
          <w:bCs/>
          <w:u w:val="single"/>
        </w:rPr>
        <w:t>Техническое задание</w:t>
      </w:r>
    </w:p>
    <w:p w:rsidR="00A762D8" w:rsidRDefault="00A762D8" w:rsidP="00A762D8">
      <w:pPr>
        <w:keepNext/>
        <w:keepLines/>
        <w:tabs>
          <w:tab w:val="left" w:pos="284"/>
        </w:tabs>
        <w:ind w:left="284"/>
        <w:contextualSpacing/>
        <w:jc w:val="center"/>
        <w:outlineLvl w:val="1"/>
        <w:rPr>
          <w:rFonts w:ascii="Times New Roman" w:hAnsi="Times New Roman" w:cs="Times New Roman"/>
          <w:b/>
          <w:bCs/>
        </w:rPr>
      </w:pPr>
      <w:r>
        <w:rPr>
          <w:rFonts w:ascii="Times New Roman" w:hAnsi="Times New Roman" w:cs="Times New Roman"/>
          <w:b/>
          <w:bCs/>
        </w:rPr>
        <w:t>на поставку техники</w:t>
      </w:r>
    </w:p>
    <w:p w:rsidR="00A762D8" w:rsidRDefault="00A762D8" w:rsidP="00A762D8">
      <w:pPr>
        <w:keepNext/>
        <w:keepLines/>
        <w:tabs>
          <w:tab w:val="left" w:pos="284"/>
        </w:tabs>
        <w:ind w:left="284"/>
        <w:contextualSpacing/>
        <w:jc w:val="center"/>
        <w:outlineLvl w:val="1"/>
        <w:rPr>
          <w:rFonts w:ascii="Times New Roman" w:hAnsi="Times New Roman" w:cs="Times New Roman"/>
          <w:b/>
          <w:bCs/>
        </w:rPr>
      </w:pPr>
    </w:p>
    <w:p w:rsidR="00A762D8" w:rsidRDefault="00A762D8" w:rsidP="00A762D8">
      <w:pPr>
        <w:tabs>
          <w:tab w:val="left" w:pos="284"/>
        </w:tabs>
        <w:ind w:left="284"/>
        <w:jc w:val="both"/>
        <w:rPr>
          <w:rFonts w:ascii="Times New Roman" w:hAnsi="Times New Roman" w:cs="Times New Roman"/>
        </w:rPr>
      </w:pPr>
      <w:r>
        <w:rPr>
          <w:rFonts w:ascii="Times New Roman" w:hAnsi="Times New Roman" w:cs="Times New Roman"/>
          <w:b/>
          <w:bCs/>
        </w:rPr>
        <w:t>Общие требования к поставке:</w:t>
      </w:r>
      <w:r>
        <w:rPr>
          <w:rFonts w:ascii="Times New Roman" w:hAnsi="Times New Roman" w:cs="Times New Roman"/>
        </w:rPr>
        <w:t xml:space="preserve"> </w:t>
      </w:r>
    </w:p>
    <w:p w:rsidR="00A762D8" w:rsidRDefault="00A762D8" w:rsidP="00A762D8">
      <w:pPr>
        <w:tabs>
          <w:tab w:val="left" w:pos="0"/>
        </w:tabs>
        <w:spacing w:after="0"/>
        <w:ind w:firstLine="709"/>
        <w:jc w:val="both"/>
        <w:rPr>
          <w:rFonts w:ascii="Times New Roman" w:hAnsi="Times New Roman" w:cs="Times New Roman"/>
        </w:rPr>
      </w:pPr>
      <w:r>
        <w:rPr>
          <w:rFonts w:ascii="Times New Roman" w:hAnsi="Times New Roman" w:cs="Times New Roman"/>
        </w:rPr>
        <w:t xml:space="preserve">Поставка Товара осуществляется Поставщиком путем отгрузки Товара Заказчику в соответствии с Техническим заданием. </w:t>
      </w:r>
    </w:p>
    <w:p w:rsidR="00A762D8" w:rsidRDefault="00A762D8" w:rsidP="00A762D8">
      <w:pPr>
        <w:tabs>
          <w:tab w:val="left" w:pos="0"/>
        </w:tabs>
        <w:spacing w:after="0"/>
        <w:ind w:firstLine="709"/>
        <w:jc w:val="both"/>
        <w:rPr>
          <w:rFonts w:ascii="Times New Roman" w:hAnsi="Times New Roman" w:cs="Times New Roman"/>
        </w:rPr>
      </w:pPr>
      <w:r>
        <w:rPr>
          <w:rFonts w:ascii="Times New Roman" w:hAnsi="Times New Roman" w:cs="Times New Roman"/>
        </w:rPr>
        <w:t xml:space="preserve">Транспортировка Товара осуществляется с соблюдением условий, обеспечивающих сохранность исходного качества, защиту от повреждения. </w:t>
      </w:r>
    </w:p>
    <w:p w:rsidR="00A762D8" w:rsidRDefault="00A762D8" w:rsidP="00A762D8">
      <w:pPr>
        <w:tabs>
          <w:tab w:val="left" w:pos="0"/>
        </w:tabs>
        <w:spacing w:after="0" w:line="240" w:lineRule="auto"/>
        <w:ind w:firstLine="709"/>
        <w:jc w:val="both"/>
        <w:outlineLvl w:val="1"/>
        <w:rPr>
          <w:rFonts w:ascii="Times New Roman" w:hAnsi="Times New Roman" w:cs="Times New Roman"/>
          <w:bCs/>
          <w:kern w:val="36"/>
        </w:rPr>
      </w:pPr>
      <w:r>
        <w:rPr>
          <w:rFonts w:ascii="Times New Roman" w:hAnsi="Times New Roman" w:cs="Times New Roman"/>
          <w:bCs/>
          <w:kern w:val="36"/>
        </w:rPr>
        <w:t>Поставляемый Товар должен соответствовать требованиям, указанным в документации.</w:t>
      </w:r>
    </w:p>
    <w:p w:rsidR="00A762D8" w:rsidRDefault="00A762D8" w:rsidP="00A762D8">
      <w:pPr>
        <w:tabs>
          <w:tab w:val="left" w:pos="0"/>
        </w:tabs>
        <w:spacing w:after="0" w:line="240" w:lineRule="auto"/>
        <w:ind w:firstLine="709"/>
        <w:jc w:val="both"/>
        <w:outlineLvl w:val="1"/>
        <w:rPr>
          <w:rFonts w:ascii="Times New Roman" w:hAnsi="Times New Roman" w:cs="Times New Roman"/>
          <w:bCs/>
          <w:kern w:val="36"/>
        </w:rPr>
      </w:pPr>
      <w:r>
        <w:rPr>
          <w:rFonts w:ascii="Times New Roman" w:hAnsi="Times New Roman" w:cs="Times New Roman"/>
          <w:bCs/>
          <w:kern w:val="36"/>
        </w:rPr>
        <w:t>Товар должен быть новым, не бывшим в употреблении.</w:t>
      </w:r>
    </w:p>
    <w:p w:rsidR="00A762D8" w:rsidRDefault="00A762D8" w:rsidP="00A762D8">
      <w:pPr>
        <w:tabs>
          <w:tab w:val="left" w:pos="0"/>
        </w:tabs>
        <w:spacing w:after="0"/>
        <w:ind w:firstLine="709"/>
        <w:contextualSpacing/>
        <w:jc w:val="both"/>
        <w:rPr>
          <w:rFonts w:ascii="Times New Roman" w:hAnsi="Times New Roman" w:cs="Times New Roman"/>
        </w:rPr>
      </w:pPr>
      <w:r>
        <w:rPr>
          <w:rFonts w:ascii="Times New Roman" w:hAnsi="Times New Roman" w:cs="Times New Roman"/>
        </w:rPr>
        <w:t>Товар должен быть поставлен в упаковке (таре), обеспечивающей защиту товара от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w:t>
      </w:r>
    </w:p>
    <w:p w:rsidR="00A762D8" w:rsidRDefault="00A762D8" w:rsidP="00A762D8">
      <w:pPr>
        <w:tabs>
          <w:tab w:val="left" w:pos="0"/>
        </w:tabs>
        <w:spacing w:after="0"/>
        <w:ind w:firstLine="709"/>
        <w:contextualSpacing/>
        <w:jc w:val="both"/>
        <w:rPr>
          <w:rFonts w:ascii="Times New Roman" w:hAnsi="Times New Roman" w:cs="Times New Roman"/>
        </w:rPr>
      </w:pPr>
      <w:r>
        <w:rPr>
          <w:rFonts w:ascii="Times New Roman" w:hAnsi="Times New Roman" w:cs="Times New Roman"/>
        </w:rPr>
        <w:t>Поставка товара осуществляется путем отгрузки товара с даты заключения Договора до 15 апреля 2019 г.</w:t>
      </w:r>
    </w:p>
    <w:p w:rsidR="00A762D8" w:rsidRDefault="00A762D8" w:rsidP="00A762D8">
      <w:pPr>
        <w:tabs>
          <w:tab w:val="left" w:pos="0"/>
        </w:tabs>
        <w:spacing w:after="0"/>
        <w:ind w:firstLine="709"/>
        <w:jc w:val="both"/>
        <w:rPr>
          <w:rFonts w:ascii="Times New Roman" w:hAnsi="Times New Roman" w:cs="Times New Roman"/>
        </w:rPr>
      </w:pPr>
      <w:r>
        <w:rPr>
          <w:rFonts w:ascii="Times New Roman" w:hAnsi="Times New Roman" w:cs="Times New Roman"/>
        </w:rPr>
        <w:t xml:space="preserve">Поставщик поставляет товар своими силами и средствами по адресу: ГАУК РБ «Государственный архив Республики Бурятия», г. Улан-Удэ, ул. </w:t>
      </w:r>
      <w:proofErr w:type="spellStart"/>
      <w:r>
        <w:rPr>
          <w:rFonts w:ascii="Times New Roman" w:hAnsi="Times New Roman" w:cs="Times New Roman"/>
        </w:rPr>
        <w:t>Сухэ</w:t>
      </w:r>
      <w:proofErr w:type="spellEnd"/>
      <w:r>
        <w:rPr>
          <w:rFonts w:ascii="Times New Roman" w:hAnsi="Times New Roman" w:cs="Times New Roman"/>
        </w:rPr>
        <w:t>-Батора, 9а</w:t>
      </w:r>
    </w:p>
    <w:p w:rsidR="00A762D8" w:rsidRDefault="00A762D8" w:rsidP="00A762D8">
      <w:pPr>
        <w:widowControl w:val="0"/>
        <w:tabs>
          <w:tab w:val="left" w:pos="0"/>
        </w:tabs>
        <w:spacing w:after="0"/>
        <w:ind w:firstLine="709"/>
        <w:jc w:val="both"/>
        <w:rPr>
          <w:rFonts w:ascii="Times New Roman" w:hAnsi="Times New Roman" w:cs="Times New Roman"/>
        </w:rPr>
      </w:pPr>
      <w:r>
        <w:rPr>
          <w:rFonts w:ascii="Times New Roman" w:hAnsi="Times New Roman" w:cs="Times New Roman"/>
        </w:rPr>
        <w:t>Поставка товара производится Поставщиком собственным транспортом или с привлечением транспорта третьих лиц. Поставщик выполняет все виды погрузо-разгрузочных работ, включая работы с применением грузоподъемных средств, за свой счет.</w:t>
      </w:r>
    </w:p>
    <w:p w:rsidR="00A762D8" w:rsidRDefault="00A762D8" w:rsidP="00A762D8">
      <w:pPr>
        <w:tabs>
          <w:tab w:val="left" w:pos="0"/>
        </w:tabs>
        <w:spacing w:after="0"/>
        <w:ind w:firstLine="709"/>
        <w:contextualSpacing/>
        <w:jc w:val="both"/>
        <w:rPr>
          <w:rFonts w:ascii="Times New Roman" w:hAnsi="Times New Roman" w:cs="Times New Roman"/>
        </w:rPr>
      </w:pPr>
      <w:r>
        <w:rPr>
          <w:rFonts w:ascii="Times New Roman" w:hAnsi="Times New Roman" w:cs="Times New Roman"/>
        </w:rPr>
        <w:t>Подписание товарной накладной и акта приема-передачи товара осуществляется в день фактической поставки.</w:t>
      </w:r>
    </w:p>
    <w:p w:rsidR="00A762D8" w:rsidRDefault="00A762D8" w:rsidP="00A762D8">
      <w:pPr>
        <w:tabs>
          <w:tab w:val="left" w:pos="0"/>
        </w:tabs>
        <w:spacing w:after="0"/>
        <w:ind w:firstLine="709"/>
        <w:contextualSpacing/>
        <w:jc w:val="both"/>
        <w:rPr>
          <w:rFonts w:ascii="Times New Roman" w:hAnsi="Times New Roman" w:cs="Times New Roman"/>
        </w:rPr>
      </w:pPr>
      <w:r>
        <w:rPr>
          <w:rFonts w:ascii="Times New Roman" w:hAnsi="Times New Roman" w:cs="Times New Roman"/>
        </w:rPr>
        <w:t>Право собственности на товар переходит от Поставщика к Заказчику в момент передачи товара и подписании им товарной накладной и акта приема-передачи товара.</w:t>
      </w:r>
    </w:p>
    <w:p w:rsidR="00A762D8" w:rsidRDefault="00A762D8" w:rsidP="00A762D8">
      <w:pPr>
        <w:tabs>
          <w:tab w:val="left" w:pos="0"/>
        </w:tabs>
        <w:spacing w:after="0"/>
        <w:ind w:firstLine="709"/>
        <w:contextualSpacing/>
        <w:jc w:val="both"/>
        <w:rPr>
          <w:rFonts w:ascii="Times New Roman" w:hAnsi="Times New Roman" w:cs="Times New Roman"/>
        </w:rPr>
      </w:pPr>
      <w:r>
        <w:rPr>
          <w:rFonts w:ascii="Times New Roman" w:hAnsi="Times New Roman" w:cs="Times New Roman"/>
        </w:rPr>
        <w:t>Устранение недостатков, поставка недостающего или замена негодного товара осуществляется Поставщиком на основании письменной претензии Заказчика. Претензия по количеству или качеству должна быть направлена в адрес Поставщика в течение 10 (Десяти) рабочих дней с момента получения товара.</w:t>
      </w:r>
    </w:p>
    <w:p w:rsidR="00A762D8" w:rsidRDefault="00A762D8" w:rsidP="00A762D8">
      <w:pPr>
        <w:tabs>
          <w:tab w:val="left" w:pos="284"/>
        </w:tabs>
        <w:spacing w:after="0" w:line="240" w:lineRule="auto"/>
        <w:rPr>
          <w:rFonts w:ascii="Times New Roman" w:eastAsia="Calibri" w:hAnsi="Times New Roman" w:cs="Times New Roman"/>
        </w:rPr>
      </w:pPr>
    </w:p>
    <w:tbl>
      <w:tblPr>
        <w:tblpPr w:leftFromText="180" w:rightFromText="180" w:bottomFromText="200" w:vertAnchor="text"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4747"/>
        <w:gridCol w:w="2405"/>
        <w:gridCol w:w="1422"/>
      </w:tblGrid>
      <w:tr w:rsidR="00A762D8" w:rsidTr="00A762D8">
        <w:tc>
          <w:tcPr>
            <w:tcW w:w="1740" w:type="dxa"/>
            <w:vMerge w:val="restart"/>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b/>
              </w:rPr>
            </w:pPr>
            <w:r>
              <w:rPr>
                <w:rFonts w:ascii="Times New Roman" w:hAnsi="Times New Roman"/>
                <w:b/>
              </w:rPr>
              <w:t>Системный блок в сборе</w:t>
            </w:r>
          </w:p>
          <w:p w:rsidR="00A762D8" w:rsidRDefault="00A762D8">
            <w:pPr>
              <w:spacing w:after="0" w:line="240" w:lineRule="auto"/>
              <w:rPr>
                <w:rFonts w:ascii="Times New Roman" w:hAnsi="Times New Roman"/>
                <w:i/>
              </w:rPr>
            </w:pPr>
            <w:r>
              <w:rPr>
                <w:rFonts w:ascii="Times New Roman" w:hAnsi="Times New Roman"/>
                <w:i/>
              </w:rPr>
              <w:t>Кол-во: 2 шт.</w:t>
            </w: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Технические и функциональные характеристики предложенного оборудования участником закупки должны быть не хуже требуемых.</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Соответствие </w:t>
            </w:r>
          </w:p>
        </w:tc>
        <w:tc>
          <w:tcPr>
            <w:tcW w:w="1422" w:type="dxa"/>
            <w:vMerge w:val="restart"/>
            <w:tcBorders>
              <w:top w:val="single" w:sz="4" w:space="0" w:color="auto"/>
              <w:left w:val="single" w:sz="4" w:space="0" w:color="auto"/>
              <w:bottom w:val="single" w:sz="4" w:space="0" w:color="auto"/>
              <w:right w:val="single" w:sz="4" w:space="0" w:color="auto"/>
            </w:tcBorders>
          </w:tcPr>
          <w:p w:rsidR="00A762D8" w:rsidRDefault="00A762D8">
            <w:pPr>
              <w:spacing w:after="0" w:line="240" w:lineRule="auto"/>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Соответствие поставляемого оборудования действующим стандартам и нормам по пожарной, санитарной и электрической безопасности, а также электромагнитной совместимости, в соответствии с номенклатурой продукции, в отношении которой законодательными актами Российской Федерации предусмотрена обязательная сертификация с документальным подтверждением.</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Соответствие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rPr>
            </w:pPr>
            <w:r>
              <w:rPr>
                <w:rFonts w:ascii="Times New Roman" w:hAnsi="Times New Roman"/>
              </w:rPr>
              <w:t xml:space="preserve">При поставке товара, поставщику требуется предоставить техническую документацию на товар, включающую в себя: срок и условия гарантийного обслуживания, электронный паспорт изделия, сертификаты соответствия ТР </w:t>
            </w:r>
            <w:r>
              <w:rPr>
                <w:rFonts w:ascii="Times New Roman" w:hAnsi="Times New Roman"/>
              </w:rPr>
              <w:lastRenderedPageBreak/>
              <w:t xml:space="preserve">ТС 004/2011 «О безопасности низковольтного оборудования»; ТР ТС 020/2011 «Электромагнитная совместимость технических средств», руководство пользователя на русском языке, условия эксплуатации товара. </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lastRenderedPageBreak/>
              <w:t xml:space="preserve">Соответствие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Толщина стенок корпуса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0,6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Материал стенок корпуса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Сталь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Цвет исполнения системного блока и периферийных устройств</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Черный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Глубина системного блока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более 405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Ширина системного блока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более 175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Высота системного блока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более 375 мм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USB 2.0 на передней панели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lang w:val="en-US"/>
              </w:rPr>
            </w:pPr>
            <w:r>
              <w:rPr>
                <w:rFonts w:ascii="Times New Roman" w:hAnsi="Times New Roman"/>
              </w:rPr>
              <w:t>Не менее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Разъемы </w:t>
            </w:r>
            <w:proofErr w:type="gramStart"/>
            <w:r>
              <w:rPr>
                <w:rFonts w:ascii="Times New Roman" w:hAnsi="Times New Roman"/>
              </w:rPr>
              <w:t>аудио-выхода</w:t>
            </w:r>
            <w:proofErr w:type="gramEnd"/>
            <w:r>
              <w:rPr>
                <w:rFonts w:ascii="Times New Roman" w:hAnsi="Times New Roman"/>
              </w:rPr>
              <w:t xml:space="preserve"> и входа микрофона на лицевой панели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Внешние отсеки для устройств 5.25" </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Внешние отсеки для устройств 3.5" </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Внутренние отсеки для устройств 3.5" </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Внутренние отсеки для устройств 2.5" </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Электромеханический замок для физического запирания крышки корпуса с возможностью управления из операционной системы и установки пароля для администратора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Информационный датчик:</w:t>
            </w:r>
          </w:p>
          <w:p w:rsidR="00A762D8" w:rsidRDefault="00A762D8">
            <w:pPr>
              <w:spacing w:after="0" w:line="240" w:lineRule="auto"/>
              <w:rPr>
                <w:rFonts w:ascii="Times New Roman" w:hAnsi="Times New Roman"/>
              </w:rPr>
            </w:pPr>
            <w:r>
              <w:rPr>
                <w:rFonts w:ascii="Times New Roman" w:hAnsi="Times New Roman"/>
              </w:rPr>
              <w:t>Датчик предназначен для информирования системного администратора о вскрытии боковой крышки системного блока с целью контроля возможных несанкционированных изменений аппаратной конфигурации.</w:t>
            </w:r>
          </w:p>
          <w:p w:rsidR="00A762D8" w:rsidRDefault="00A762D8">
            <w:pPr>
              <w:spacing w:after="0" w:line="240" w:lineRule="auto"/>
              <w:rPr>
                <w:rFonts w:ascii="Times New Roman" w:hAnsi="Times New Roman"/>
              </w:rPr>
            </w:pPr>
            <w:r>
              <w:rPr>
                <w:rFonts w:ascii="Times New Roman" w:hAnsi="Times New Roman"/>
              </w:rPr>
              <w:t>Требования к аппаратной части:</w:t>
            </w:r>
          </w:p>
          <w:p w:rsidR="00A762D8" w:rsidRDefault="00A762D8">
            <w:pPr>
              <w:spacing w:after="0" w:line="240" w:lineRule="auto"/>
              <w:rPr>
                <w:rFonts w:ascii="Times New Roman" w:hAnsi="Times New Roman"/>
              </w:rPr>
            </w:pPr>
            <w:r>
              <w:rPr>
                <w:rFonts w:ascii="Times New Roman" w:hAnsi="Times New Roman"/>
              </w:rPr>
              <w:t>Необходимо обеспечить возможность фиксации факта вскрытия, при полном отсутствии подаваемого к ПЭВМ электропитания.</w:t>
            </w:r>
          </w:p>
          <w:p w:rsidR="00A762D8" w:rsidRDefault="00A762D8">
            <w:pPr>
              <w:spacing w:after="0" w:line="240" w:lineRule="auto"/>
              <w:rPr>
                <w:rFonts w:ascii="Times New Roman" w:hAnsi="Times New Roman"/>
              </w:rPr>
            </w:pPr>
            <w:r>
              <w:rPr>
                <w:rFonts w:ascii="Times New Roman" w:hAnsi="Times New Roman"/>
              </w:rPr>
              <w:t>Требования к программному обеспечению:</w:t>
            </w:r>
          </w:p>
          <w:p w:rsidR="00A762D8" w:rsidRDefault="00A762D8">
            <w:pPr>
              <w:spacing w:after="0" w:line="240" w:lineRule="auto"/>
              <w:rPr>
                <w:rFonts w:ascii="Times New Roman" w:hAnsi="Times New Roman"/>
              </w:rPr>
            </w:pPr>
            <w:r>
              <w:rPr>
                <w:rFonts w:ascii="Times New Roman" w:hAnsi="Times New Roman"/>
              </w:rPr>
              <w:t>Программное обеспечение должно осуществлять циклический опрос датчика и сигнализировать о вскрытии персонального компьютера.</w:t>
            </w:r>
          </w:p>
          <w:p w:rsidR="00A762D8" w:rsidRDefault="00A762D8">
            <w:pPr>
              <w:spacing w:after="0" w:line="240" w:lineRule="auto"/>
              <w:rPr>
                <w:rFonts w:ascii="Times New Roman" w:hAnsi="Times New Roman"/>
              </w:rPr>
            </w:pPr>
            <w:r>
              <w:rPr>
                <w:rFonts w:ascii="Times New Roman" w:hAnsi="Times New Roman"/>
              </w:rPr>
              <w:t xml:space="preserve">Программное обеспечение датчика должно иметь возможность формирования и автоматической отправки электронного сообщения системному администратору с информацией о факте вскрытии конкретного системного блока </w:t>
            </w:r>
            <w:proofErr w:type="gramStart"/>
            <w:r>
              <w:rPr>
                <w:rFonts w:ascii="Times New Roman" w:hAnsi="Times New Roman"/>
              </w:rPr>
              <w:t>согласно идентификационного перечня</w:t>
            </w:r>
            <w:proofErr w:type="gramEnd"/>
            <w:r>
              <w:rPr>
                <w:rFonts w:ascii="Times New Roman" w:hAnsi="Times New Roman"/>
              </w:rPr>
              <w:t>, включая опцию «тихой» отправки без уведомления об этом локального пользователя персонального компьютера.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Защитный кожуха высотой не менее 32 мм, защищающего порты на передней панели от попадания пыли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Установленные вентиляторы на задней панели диаметром не менее 80 мм</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color w:val="000000"/>
              </w:rPr>
              <w:t xml:space="preserve">Энергонезависимая система блокировки кнопки включения </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Отверстие для </w:t>
            </w:r>
            <w:proofErr w:type="spellStart"/>
            <w:r>
              <w:rPr>
                <w:rFonts w:ascii="Times New Roman" w:hAnsi="Times New Roman"/>
              </w:rPr>
              <w:t>Kensington</w:t>
            </w:r>
            <w:proofErr w:type="spellEnd"/>
            <w:r>
              <w:rPr>
                <w:rFonts w:ascii="Times New Roman" w:hAnsi="Times New Roman"/>
              </w:rPr>
              <w:t xml:space="preserve"> </w:t>
            </w:r>
            <w:proofErr w:type="spellStart"/>
            <w:r>
              <w:rPr>
                <w:rFonts w:ascii="Times New Roman" w:hAnsi="Times New Roman"/>
              </w:rPr>
              <w:t>lock</w:t>
            </w:r>
            <w:proofErr w:type="spellEnd"/>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Мощность блока питания</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400 Вт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Фиксатор для предотвращения непреднамеренного отсоединения кабеля электрического питания от системного блока.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Литография процессора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Не более 14 </w:t>
            </w:r>
            <w:proofErr w:type="spellStart"/>
            <w:r>
              <w:rPr>
                <w:rFonts w:ascii="Times New Roman" w:hAnsi="Times New Roman"/>
              </w:rPr>
              <w:t>нм</w:t>
            </w:r>
            <w:proofErr w:type="spellEnd"/>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ядер процессора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lang w:val="en-US"/>
              </w:rPr>
            </w:pPr>
            <w:r>
              <w:rPr>
                <w:rFonts w:ascii="Times New Roman" w:hAnsi="Times New Roman"/>
              </w:rPr>
              <w:t>Не менее</w:t>
            </w:r>
            <w:r>
              <w:rPr>
                <w:rFonts w:ascii="Times New Roman" w:hAnsi="Times New Roman"/>
                <w:lang w:val="en-US"/>
              </w:rPr>
              <w:t xml:space="preserve">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потоков процессора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Базовая тактовая частота процессора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3,</w:t>
            </w:r>
            <w:r>
              <w:rPr>
                <w:rFonts w:ascii="Times New Roman" w:hAnsi="Times New Roman"/>
                <w:lang w:val="en-US"/>
              </w:rPr>
              <w:t>7</w:t>
            </w:r>
            <w:r>
              <w:rPr>
                <w:rFonts w:ascii="Times New Roman" w:hAnsi="Times New Roman"/>
              </w:rPr>
              <w:t>0 ГГц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Кэш-память процессора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Не менее </w:t>
            </w:r>
            <w:r>
              <w:rPr>
                <w:rFonts w:ascii="Times New Roman" w:hAnsi="Times New Roman"/>
                <w:lang w:val="en-US"/>
              </w:rPr>
              <w:t>4</w:t>
            </w:r>
            <w:r>
              <w:rPr>
                <w:rFonts w:ascii="Times New Roman" w:hAnsi="Times New Roman"/>
              </w:rPr>
              <w:t xml:space="preserve"> МБ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Поддержка 64-разрядных приложений</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Функция управления потреблением энергии в зависимости от текущей нагрузки процессора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Тепловыделение </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lang w:val="en-US"/>
              </w:rPr>
            </w:pPr>
            <w:r>
              <w:rPr>
                <w:rFonts w:ascii="Times New Roman" w:hAnsi="Times New Roman"/>
              </w:rPr>
              <w:t xml:space="preserve">Менее </w:t>
            </w:r>
            <w:r>
              <w:rPr>
                <w:rFonts w:ascii="Times New Roman" w:hAnsi="Times New Roman"/>
                <w:lang w:val="en-US"/>
              </w:rPr>
              <w:t>59W</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Графическая подсистема процессора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Максимальная тактовая частота графической подсистемы</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1,05 ГГц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Максимальный поддерживаемый объем оперативной памяти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64ГБ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Поддержка двухканальной архитектуры памяти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Объём установленной оперативной памяти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4 ГБ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Тип установленной оперативной памяти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DDR4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Тактовая частота установленной оперативной памяти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2400 МГц</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Объем одного модуля установленной оперативной памяти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4 ГБ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установленных модулей оперативной памяти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более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Количество слотов PCI </w:t>
            </w:r>
            <w:proofErr w:type="spellStart"/>
            <w:r>
              <w:rPr>
                <w:rFonts w:ascii="Times New Roman" w:hAnsi="Times New Roman"/>
              </w:rPr>
              <w:t>Express</w:t>
            </w:r>
            <w:proofErr w:type="spellEnd"/>
            <w:r>
              <w:rPr>
                <w:rFonts w:ascii="Times New Roman" w:hAnsi="Times New Roman"/>
              </w:rPr>
              <w:t xml:space="preserve"> x16</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Количество слотов PCI </w:t>
            </w:r>
            <w:proofErr w:type="spellStart"/>
            <w:r>
              <w:rPr>
                <w:rFonts w:ascii="Times New Roman" w:hAnsi="Times New Roman"/>
              </w:rPr>
              <w:t>Express</w:t>
            </w:r>
            <w:proofErr w:type="spellEnd"/>
            <w:r>
              <w:rPr>
                <w:rFonts w:ascii="Times New Roman" w:hAnsi="Times New Roman"/>
              </w:rPr>
              <w:t xml:space="preserve"> x1</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слотов M.2</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Поддержка модулей стандарта M.2 SSD </w:t>
            </w:r>
            <w:proofErr w:type="gramStart"/>
            <w:r>
              <w:rPr>
                <w:rFonts w:ascii="Times New Roman" w:hAnsi="Times New Roman"/>
              </w:rPr>
              <w:t>длиной  2230</w:t>
            </w:r>
            <w:proofErr w:type="gramEnd"/>
            <w:r>
              <w:rPr>
                <w:rFonts w:ascii="Times New Roman" w:hAnsi="Times New Roman"/>
              </w:rPr>
              <w:t>/2242/2260/2280</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SATA 6.0 Гб/с портов</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lang w:val="en-US"/>
              </w:rPr>
            </w:pPr>
            <w:r>
              <w:rPr>
                <w:rFonts w:ascii="Times New Roman" w:hAnsi="Times New Roman"/>
              </w:rPr>
              <w:t>Не менее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портов RJ-45 (1 Гбит/с) на задней панели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Максимальное количество портов USB 2.0</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портов USB 2.0 на задней панели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Максимальное количество портов USB 3.1</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портов USB 3.1 на задней панели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каналов аудио-контроллера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аудио-портов на задней панели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портов PS/2</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Не менее </w:t>
            </w:r>
            <w:r>
              <w:rPr>
                <w:rFonts w:ascii="Times New Roman" w:hAnsi="Times New Roman"/>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Общее количество интерфейсов COM</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Не менее </w:t>
            </w:r>
            <w:r>
              <w:rPr>
                <w:rFonts w:ascii="Times New Roman" w:hAnsi="Times New Roman"/>
                <w:lang w:val="en-US"/>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lang w:val="en-US"/>
              </w:rPr>
            </w:pPr>
            <w:r>
              <w:rPr>
                <w:rFonts w:ascii="Times New Roman" w:hAnsi="Times New Roman"/>
              </w:rPr>
              <w:t xml:space="preserve">Общее количество интерфейсов </w:t>
            </w:r>
            <w:r>
              <w:rPr>
                <w:rFonts w:ascii="Times New Roman" w:hAnsi="Times New Roman"/>
                <w:lang w:val="en-US"/>
              </w:rPr>
              <w:t>LPT</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Количество портов VGA на материнской плате</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Количество портов </w:t>
            </w:r>
            <w:r>
              <w:rPr>
                <w:rFonts w:ascii="Times New Roman" w:hAnsi="Times New Roman"/>
                <w:lang w:val="en-US"/>
              </w:rPr>
              <w:t>DVI</w:t>
            </w:r>
            <w:r>
              <w:rPr>
                <w:rFonts w:ascii="Times New Roman" w:hAnsi="Times New Roman"/>
              </w:rPr>
              <w:t xml:space="preserve"> на материнской плате</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Количество портов </w:t>
            </w:r>
            <w:r>
              <w:rPr>
                <w:rFonts w:ascii="Times New Roman" w:hAnsi="Times New Roman"/>
                <w:lang w:val="en-US"/>
              </w:rPr>
              <w:t>HDMI</w:t>
            </w:r>
            <w:r>
              <w:rPr>
                <w:rFonts w:ascii="Times New Roman" w:hAnsi="Times New Roman"/>
              </w:rPr>
              <w:t xml:space="preserve"> на материнской плате</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rPr>
            </w:pPr>
            <w:r>
              <w:rPr>
                <w:rFonts w:ascii="Times New Roman" w:hAnsi="Times New Roman"/>
              </w:rPr>
              <w:t>Объем жесткого диска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Не </w:t>
            </w:r>
            <w:proofErr w:type="gramStart"/>
            <w:r>
              <w:rPr>
                <w:rFonts w:ascii="Times New Roman" w:hAnsi="Times New Roman"/>
              </w:rPr>
              <w:t>менее  500</w:t>
            </w:r>
            <w:proofErr w:type="gramEnd"/>
            <w:r>
              <w:rPr>
                <w:rFonts w:ascii="Times New Roman" w:hAnsi="Times New Roman"/>
              </w:rPr>
              <w:t>Гб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rPr>
            </w:pPr>
            <w:r>
              <w:rPr>
                <w:rFonts w:ascii="Times New Roman" w:hAnsi="Times New Roman"/>
              </w:rPr>
              <w:t>Кэш жесткого диска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32 Мб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rPr>
            </w:pPr>
            <w:r>
              <w:rPr>
                <w:rFonts w:ascii="Times New Roman" w:hAnsi="Times New Roman"/>
              </w:rPr>
              <w:t>Скорость вращения шпинделя жесткого диска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Не менее 7200 оборотов/мин.</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rPr>
            </w:pPr>
            <w:r>
              <w:rPr>
                <w:rFonts w:ascii="Times New Roman" w:hAnsi="Times New Roman"/>
              </w:rPr>
              <w:t>Модуль агрегации отчетности и инвентаризации.</w:t>
            </w:r>
            <w:r>
              <w:rPr>
                <w:rFonts w:ascii="Times New Roman" w:hAnsi="Times New Roman"/>
              </w:rPr>
              <w:br/>
              <w:t>Язык интерфейса - русский.</w:t>
            </w:r>
            <w:r>
              <w:rPr>
                <w:rFonts w:ascii="Times New Roman" w:hAnsi="Times New Roman"/>
              </w:rPr>
              <w:br/>
              <w:t xml:space="preserve">Для быстрой идентификации и корректировки </w:t>
            </w:r>
            <w:r>
              <w:rPr>
                <w:rFonts w:ascii="Times New Roman" w:hAnsi="Times New Roman"/>
              </w:rPr>
              <w:lastRenderedPageBreak/>
              <w:t>проблем системы должна использоваться система цветовых идентификаторов, с помощью которой отображается состояние систем и их компонентов.</w:t>
            </w:r>
            <w:r>
              <w:rPr>
                <w:rFonts w:ascii="Times New Roman" w:hAnsi="Times New Roman"/>
              </w:rPr>
              <w:br/>
              <w:t>Администратору должна быть предоставлена полная информация об управляемых системах и возможность вмешиваться в работу каждой системы и ее индивидуальных компонентов.</w:t>
            </w:r>
            <w:r>
              <w:rPr>
                <w:rFonts w:ascii="Times New Roman" w:hAnsi="Times New Roman"/>
              </w:rPr>
              <w:br/>
              <w:t>Наличие возможности дистанционно останавливать и запускать исполняемый процесс или останавливать службу на управляемой системе. Отображаются тип запуска и текущий статус каждой службы.</w:t>
            </w:r>
            <w:r>
              <w:rPr>
                <w:rFonts w:ascii="Times New Roman" w:hAnsi="Times New Roman"/>
              </w:rPr>
              <w:br/>
              <w:t>Должен быть предоставлен доступ к функциям удалённого управления для контролируемых систем, включая выключение, перезагрузку, технологию «пробуждения по сети» и удалённую консоль управления.</w:t>
            </w:r>
            <w:r>
              <w:rPr>
                <w:rFonts w:ascii="Times New Roman" w:hAnsi="Times New Roman"/>
              </w:rPr>
              <w:br/>
              <w:t>Наличие функции удаления управляемых систем по заданному диапазону IP- адресов, по функции, по местоположению, по дате.</w:t>
            </w:r>
            <w:r>
              <w:rPr>
                <w:rFonts w:ascii="Times New Roman" w:hAnsi="Times New Roman"/>
              </w:rPr>
              <w:br/>
              <w:t xml:space="preserve">Должна быть реализована централизованная рассылка отчётов: детальные свойства ресурсов, список ресурсов, общая информация о ресурсах , общая информация об операционной системе, аудит пользователя, локальная рассылка сообщений, отчет с общей информацией о приложении, отчёт о детальных свойствах: имя машины, рабочий статус, IP-адрес, версия/пакет обновлений операционной системы , местоположение, функции, номер/стоимость/дата установки/владелец ресурса, модель/серийный номер/инвентарный номер/производитель машины, число и тип логических ЦП, общее количество установленных устройств физической и виртуальной памяти и число используемых блоков памяти, число доступных логических дисков и ёмкости, число установленных приложений, модель/производитель платы, обнаруженные устройства сенсоров, модель/память адаптера дисплея, имя/серийный номер монитора, общее количество установленной памяти, метка и ёмкость индивидуального блока памяти , общий объем виртуальной и физической памяти и объем используемой памяти , общая ёмкость физического диска, размер физического диска/информация об устройстве, метка и ёмкость индивидуального физического диска, имя/описание внешнего устройства, номер/описание/DHCP/IP-адрес/МАС-адрес сетевого адаптера, метка и статус PCI-слота, установленные приложения – Имя/Поставщик/Версия. </w:t>
            </w:r>
            <w:r>
              <w:rPr>
                <w:rFonts w:ascii="Times New Roman" w:hAnsi="Times New Roman"/>
              </w:rPr>
              <w:br/>
              <w:t>Отчёты могут включать уже не обслуживаемые системы, которые были удалены, но данные которых всё ещё хранятся в базе данных.</w:t>
            </w:r>
            <w:r>
              <w:rPr>
                <w:rFonts w:ascii="Times New Roman" w:hAnsi="Times New Roman"/>
              </w:rPr>
              <w:br/>
            </w:r>
            <w:r>
              <w:rPr>
                <w:rFonts w:ascii="Times New Roman" w:hAnsi="Times New Roman"/>
              </w:rPr>
              <w:lastRenderedPageBreak/>
              <w:t>Наличие функции рассылки сообщений через электронную почту, локальной рассылки.</w:t>
            </w:r>
            <w:r>
              <w:rPr>
                <w:rFonts w:ascii="Times New Roman" w:hAnsi="Times New Roman"/>
              </w:rPr>
              <w:br/>
              <w:t xml:space="preserve">Реализация следующих типов мониторинга: ловушки событий платформы (РЕТ) -  форматированные полученные SNMP-ловушки, конвертированные в обычный текст и отправленные сообщением. </w:t>
            </w:r>
            <w:r>
              <w:rPr>
                <w:rFonts w:ascii="Times New Roman" w:hAnsi="Times New Roman"/>
              </w:rPr>
              <w:br/>
              <w:t xml:space="preserve">Аппаратное событие – превышение физическим компонентом системы порогового значения. Аппаратное событие включает: вопросы безопасности корпуса; значения скорости вентилятора; флуктуации температуры корпуса; флуктуации электрического напряжения или потеря резервного источника питания. </w:t>
            </w:r>
            <w:r>
              <w:rPr>
                <w:rFonts w:ascii="Times New Roman" w:hAnsi="Times New Roman"/>
              </w:rPr>
              <w:br/>
              <w:t xml:space="preserve">События сети – сетевое соединение потеряно из-за выхода адаптера из строя. </w:t>
            </w:r>
            <w:r>
              <w:rPr>
                <w:rFonts w:ascii="Times New Roman" w:hAnsi="Times New Roman"/>
              </w:rPr>
              <w:br/>
              <w:t xml:space="preserve">События накопителей – логический диск достиг порогового значения, потеря логического диска или потеря физического диска (диск удалён или не функционирует), или внешний диск присутствует в системе в течение продолжительного периода времени и может вызвать сбой при загрузке. </w:t>
            </w:r>
            <w:r>
              <w:rPr>
                <w:rFonts w:ascii="Times New Roman" w:hAnsi="Times New Roman"/>
              </w:rPr>
              <w:br/>
              <w:t>Событие опроса системы на производительность – превышено пороговое значение использования для ЦП или оперативной памяти.</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lastRenderedPageBreak/>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Гарантия на поставляемое оборудование не менее 36 месяцев с обслуживанием в сервисном центре.</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Соответствие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pStyle w:val="a4"/>
              <w:spacing w:line="276" w:lineRule="auto"/>
              <w:rPr>
                <w:rStyle w:val="1"/>
                <w:b/>
              </w:rPr>
            </w:pPr>
            <w:r>
              <w:rPr>
                <w:rStyle w:val="1"/>
                <w:b/>
              </w:rPr>
              <w:t xml:space="preserve">Неисключительное право пользования (лицензия) на операционную систему </w:t>
            </w:r>
            <w:proofErr w:type="spellStart"/>
            <w:r>
              <w:rPr>
                <w:rStyle w:val="1"/>
                <w:b/>
              </w:rPr>
              <w:t>Microsoft</w:t>
            </w:r>
            <w:proofErr w:type="spellEnd"/>
            <w:r>
              <w:rPr>
                <w:rStyle w:val="1"/>
                <w:b/>
              </w:rPr>
              <w:t xml:space="preserve"> </w:t>
            </w:r>
            <w:proofErr w:type="spellStart"/>
            <w:r>
              <w:rPr>
                <w:rStyle w:val="1"/>
                <w:b/>
              </w:rPr>
              <w:t>Windows</w:t>
            </w:r>
            <w:proofErr w:type="spellEnd"/>
            <w:r>
              <w:rPr>
                <w:rStyle w:val="1"/>
                <w:b/>
              </w:rPr>
              <w:t xml:space="preserve"> 10 </w:t>
            </w:r>
            <w:proofErr w:type="spellStart"/>
            <w:r>
              <w:rPr>
                <w:rStyle w:val="1"/>
                <w:b/>
              </w:rPr>
              <w:t>Professional</w:t>
            </w:r>
            <w:proofErr w:type="spellEnd"/>
            <w:r>
              <w:rPr>
                <w:rStyle w:val="1"/>
                <w:b/>
              </w:rPr>
              <w:t>.</w:t>
            </w:r>
          </w:p>
          <w:p w:rsidR="00A762D8" w:rsidRDefault="00A762D8">
            <w:pPr>
              <w:spacing w:after="0" w:line="240" w:lineRule="auto"/>
              <w:rPr>
                <w:rFonts w:ascii="Times New Roman" w:hAnsi="Times New Roman"/>
              </w:rPr>
            </w:pPr>
            <w:r>
              <w:rPr>
                <w:rStyle w:val="1"/>
                <w:rFonts w:ascii="Times New Roman" w:hAnsi="Times New Roman"/>
              </w:rPr>
              <w:t>Операционная система должна быть предустановлена и активирована.</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i/>
              </w:rPr>
            </w:pPr>
          </w:p>
        </w:tc>
        <w:tc>
          <w:tcPr>
            <w:tcW w:w="4747" w:type="dxa"/>
            <w:tcBorders>
              <w:top w:val="single" w:sz="4" w:space="0" w:color="auto"/>
              <w:left w:val="single" w:sz="4" w:space="0" w:color="auto"/>
              <w:bottom w:val="single" w:sz="4" w:space="0" w:color="auto"/>
              <w:right w:val="single" w:sz="4" w:space="0" w:color="auto"/>
            </w:tcBorders>
            <w:noWrap/>
            <w:hideMark/>
          </w:tcPr>
          <w:p w:rsidR="00A762D8" w:rsidRDefault="00A762D8">
            <w:pPr>
              <w:pStyle w:val="a4"/>
              <w:spacing w:line="276" w:lineRule="auto"/>
              <w:rPr>
                <w:rStyle w:val="1"/>
                <w:b/>
              </w:rPr>
            </w:pPr>
            <w:r>
              <w:rPr>
                <w:rStyle w:val="1"/>
                <w:b/>
              </w:rPr>
              <w:t xml:space="preserve">Неисключительное право пользования (лицензия) на офисный пакет программ </w:t>
            </w:r>
            <w:proofErr w:type="spellStart"/>
            <w:r>
              <w:rPr>
                <w:rStyle w:val="1"/>
                <w:b/>
              </w:rPr>
              <w:t>Microsoft</w:t>
            </w:r>
            <w:proofErr w:type="spellEnd"/>
            <w:r>
              <w:rPr>
                <w:rStyle w:val="1"/>
                <w:b/>
              </w:rPr>
              <w:t xml:space="preserve"> </w:t>
            </w:r>
            <w:proofErr w:type="spellStart"/>
            <w:r>
              <w:rPr>
                <w:rStyle w:val="1"/>
                <w:b/>
              </w:rPr>
              <w:t>Office</w:t>
            </w:r>
            <w:proofErr w:type="spellEnd"/>
            <w:r>
              <w:rPr>
                <w:rStyle w:val="1"/>
                <w:b/>
              </w:rPr>
              <w:t xml:space="preserve"> 2019.</w:t>
            </w:r>
          </w:p>
          <w:p w:rsidR="00A762D8" w:rsidRDefault="00A762D8">
            <w:pPr>
              <w:pStyle w:val="a4"/>
              <w:spacing w:line="276" w:lineRule="auto"/>
              <w:rPr>
                <w:rStyle w:val="1"/>
                <w:b/>
              </w:rPr>
            </w:pPr>
            <w:r>
              <w:rPr>
                <w:rStyle w:val="1"/>
              </w:rPr>
              <w:t>Программное обеспечение должно быть предустановлено и активировано.</w:t>
            </w:r>
          </w:p>
        </w:tc>
        <w:tc>
          <w:tcPr>
            <w:tcW w:w="2405" w:type="dxa"/>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Наличие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762D8" w:rsidRDefault="00A762D8">
            <w:pPr>
              <w:spacing w:after="0"/>
              <w:rPr>
                <w:rFonts w:ascii="Times New Roman" w:hAnsi="Times New Roman"/>
              </w:rPr>
            </w:pPr>
          </w:p>
        </w:tc>
      </w:tr>
      <w:tr w:rsidR="00A762D8" w:rsidTr="00A762D8">
        <w:tc>
          <w:tcPr>
            <w:tcW w:w="1740"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b/>
              </w:rPr>
            </w:pPr>
            <w:r>
              <w:rPr>
                <w:rFonts w:ascii="Times New Roman" w:hAnsi="Times New Roman"/>
                <w:b/>
              </w:rPr>
              <w:t>Колонки</w:t>
            </w:r>
          </w:p>
          <w:p w:rsidR="00A762D8" w:rsidRDefault="00A762D8">
            <w:pPr>
              <w:spacing w:after="0" w:line="240" w:lineRule="auto"/>
              <w:rPr>
                <w:rFonts w:ascii="Times New Roman" w:hAnsi="Times New Roman"/>
                <w:i/>
              </w:rPr>
            </w:pPr>
            <w:r>
              <w:rPr>
                <w:rFonts w:ascii="Times New Roman" w:hAnsi="Times New Roman"/>
                <w:i/>
              </w:rPr>
              <w:t>Кол-во: 2 пары</w:t>
            </w:r>
          </w:p>
        </w:tc>
        <w:tc>
          <w:tcPr>
            <w:tcW w:w="7152" w:type="dxa"/>
            <w:gridSpan w:val="2"/>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Тип электропитания от USB </w:t>
            </w:r>
          </w:p>
          <w:p w:rsidR="00A762D8" w:rsidRDefault="00A762D8">
            <w:pPr>
              <w:spacing w:after="0" w:line="240" w:lineRule="auto"/>
              <w:rPr>
                <w:rFonts w:ascii="Times New Roman" w:hAnsi="Times New Roman"/>
              </w:rPr>
            </w:pPr>
            <w:r>
              <w:rPr>
                <w:rFonts w:ascii="Times New Roman" w:hAnsi="Times New Roman"/>
              </w:rPr>
              <w:t xml:space="preserve">Суммарная звуковая мощность не менее 6 Вт Частотный </w:t>
            </w:r>
            <w:proofErr w:type="gramStart"/>
            <w:r>
              <w:rPr>
                <w:rFonts w:ascii="Times New Roman" w:hAnsi="Times New Roman"/>
              </w:rPr>
              <w:t>диапазон  не</w:t>
            </w:r>
            <w:proofErr w:type="gramEnd"/>
            <w:r>
              <w:rPr>
                <w:rFonts w:ascii="Times New Roman" w:hAnsi="Times New Roman"/>
              </w:rPr>
              <w:t xml:space="preserve"> менее 20 Гц —  не менее 20 КГц </w:t>
            </w:r>
          </w:p>
          <w:p w:rsidR="00A762D8" w:rsidRDefault="00A762D8">
            <w:pPr>
              <w:spacing w:after="0" w:line="240" w:lineRule="auto"/>
              <w:rPr>
                <w:rFonts w:ascii="Times New Roman" w:hAnsi="Times New Roman"/>
              </w:rPr>
            </w:pPr>
            <w:r>
              <w:rPr>
                <w:rFonts w:ascii="Times New Roman" w:hAnsi="Times New Roman"/>
              </w:rPr>
              <w:t xml:space="preserve">Мощность фронтальных колонок не менее 3 Вт Размер широкополосного динамика (фронт) не менее 51 мм </w:t>
            </w:r>
          </w:p>
          <w:p w:rsidR="00A762D8" w:rsidRDefault="00A762D8">
            <w:pPr>
              <w:spacing w:after="0" w:line="240" w:lineRule="auto"/>
              <w:rPr>
                <w:rFonts w:ascii="Times New Roman" w:hAnsi="Times New Roman"/>
              </w:rPr>
            </w:pPr>
            <w:r>
              <w:rPr>
                <w:rFonts w:ascii="Times New Roman" w:hAnsi="Times New Roman"/>
              </w:rPr>
              <w:t>Цвет корпуса – черный или коричневый (исполнение «дерево»)</w:t>
            </w:r>
          </w:p>
        </w:tc>
        <w:tc>
          <w:tcPr>
            <w:tcW w:w="1422" w:type="dxa"/>
            <w:tcBorders>
              <w:top w:val="single" w:sz="4" w:space="0" w:color="auto"/>
              <w:left w:val="single" w:sz="4" w:space="0" w:color="auto"/>
              <w:bottom w:val="single" w:sz="4" w:space="0" w:color="auto"/>
              <w:right w:val="single" w:sz="4" w:space="0" w:color="auto"/>
            </w:tcBorders>
          </w:tcPr>
          <w:p w:rsidR="00A762D8" w:rsidRDefault="00A762D8">
            <w:pPr>
              <w:spacing w:after="0" w:line="240" w:lineRule="auto"/>
              <w:rPr>
                <w:rFonts w:ascii="Times New Roman" w:hAnsi="Times New Roman"/>
              </w:rPr>
            </w:pPr>
          </w:p>
        </w:tc>
      </w:tr>
      <w:tr w:rsidR="00A762D8" w:rsidTr="00A762D8">
        <w:tc>
          <w:tcPr>
            <w:tcW w:w="1740"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b/>
              </w:rPr>
            </w:pPr>
            <w:r>
              <w:rPr>
                <w:rFonts w:ascii="Times New Roman" w:hAnsi="Times New Roman"/>
                <w:b/>
              </w:rPr>
              <w:t>Принтер</w:t>
            </w:r>
          </w:p>
          <w:p w:rsidR="00A762D8" w:rsidRDefault="00A762D8">
            <w:pPr>
              <w:spacing w:after="0" w:line="240" w:lineRule="auto"/>
              <w:rPr>
                <w:rFonts w:ascii="Times New Roman" w:hAnsi="Times New Roman"/>
                <w:i/>
              </w:rPr>
            </w:pPr>
            <w:r>
              <w:rPr>
                <w:rFonts w:ascii="Times New Roman" w:hAnsi="Times New Roman"/>
                <w:i/>
              </w:rPr>
              <w:t xml:space="preserve">Кол-во: </w:t>
            </w:r>
            <w:r>
              <w:rPr>
                <w:rFonts w:ascii="Times New Roman" w:hAnsi="Times New Roman"/>
                <w:i/>
                <w:lang w:val="en-US"/>
              </w:rPr>
              <w:t>4</w:t>
            </w:r>
            <w:r>
              <w:rPr>
                <w:rFonts w:ascii="Times New Roman" w:hAnsi="Times New Roman"/>
                <w:i/>
              </w:rPr>
              <w:t xml:space="preserve"> шт.</w:t>
            </w:r>
          </w:p>
        </w:tc>
        <w:tc>
          <w:tcPr>
            <w:tcW w:w="7152" w:type="dxa"/>
            <w:gridSpan w:val="2"/>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Скорость печати не менее 18 листов/мин, черно-белая (A4)</w:t>
            </w:r>
          </w:p>
          <w:p w:rsidR="00A762D8" w:rsidRDefault="00A762D8">
            <w:pPr>
              <w:spacing w:after="0" w:line="240" w:lineRule="auto"/>
              <w:rPr>
                <w:rFonts w:ascii="Times New Roman" w:hAnsi="Times New Roman"/>
              </w:rPr>
            </w:pPr>
            <w:r>
              <w:rPr>
                <w:rFonts w:ascii="Times New Roman" w:hAnsi="Times New Roman"/>
              </w:rPr>
              <w:t>Способ печати Черно-белая лазерная печать</w:t>
            </w:r>
          </w:p>
          <w:p w:rsidR="00A762D8" w:rsidRDefault="00A762D8">
            <w:pPr>
              <w:spacing w:after="0" w:line="240" w:lineRule="auto"/>
              <w:rPr>
                <w:rFonts w:ascii="Times New Roman" w:hAnsi="Times New Roman"/>
              </w:rPr>
            </w:pPr>
            <w:r>
              <w:rPr>
                <w:rFonts w:ascii="Times New Roman" w:hAnsi="Times New Roman"/>
              </w:rPr>
              <w:t xml:space="preserve">Качество печати не менее 2400 </w:t>
            </w:r>
            <w:proofErr w:type="gramStart"/>
            <w:r>
              <w:rPr>
                <w:rFonts w:ascii="Times New Roman" w:hAnsi="Times New Roman"/>
              </w:rPr>
              <w:t>x  не</w:t>
            </w:r>
            <w:proofErr w:type="gramEnd"/>
            <w:r>
              <w:rPr>
                <w:rFonts w:ascii="Times New Roman" w:hAnsi="Times New Roman"/>
              </w:rPr>
              <w:t xml:space="preserve"> менее 600 точек на дюйм </w:t>
            </w:r>
          </w:p>
          <w:p w:rsidR="00A762D8" w:rsidRDefault="00A762D8">
            <w:pPr>
              <w:spacing w:after="0" w:line="240" w:lineRule="auto"/>
              <w:rPr>
                <w:rFonts w:ascii="Times New Roman" w:hAnsi="Times New Roman"/>
              </w:rPr>
            </w:pPr>
            <w:r>
              <w:rPr>
                <w:rFonts w:ascii="Times New Roman" w:hAnsi="Times New Roman"/>
              </w:rPr>
              <w:t>Не более 10 секунд с момента включения питания</w:t>
            </w:r>
          </w:p>
          <w:p w:rsidR="00A762D8" w:rsidRDefault="00A762D8">
            <w:pPr>
              <w:spacing w:after="0" w:line="240" w:lineRule="auto"/>
              <w:rPr>
                <w:rFonts w:ascii="Times New Roman" w:hAnsi="Times New Roman"/>
              </w:rPr>
            </w:pPr>
            <w:r>
              <w:rPr>
                <w:rFonts w:ascii="Times New Roman" w:hAnsi="Times New Roman"/>
              </w:rPr>
              <w:t xml:space="preserve">Время печати первого листа не более 7,8 с </w:t>
            </w:r>
          </w:p>
          <w:p w:rsidR="00A762D8" w:rsidRDefault="00A762D8">
            <w:pPr>
              <w:spacing w:after="0" w:line="240" w:lineRule="auto"/>
              <w:rPr>
                <w:rFonts w:ascii="Times New Roman" w:hAnsi="Times New Roman"/>
              </w:rPr>
            </w:pPr>
            <w:r>
              <w:rPr>
                <w:rFonts w:ascii="Times New Roman" w:hAnsi="Times New Roman"/>
              </w:rPr>
              <w:t>Многофункциональный лоток емкостью не менее 150 листов</w:t>
            </w:r>
          </w:p>
          <w:p w:rsidR="00A762D8" w:rsidRDefault="00A762D8">
            <w:pPr>
              <w:spacing w:after="0" w:line="240" w:lineRule="auto"/>
              <w:rPr>
                <w:rFonts w:ascii="Times New Roman" w:hAnsi="Times New Roman"/>
              </w:rPr>
            </w:pPr>
            <w:r>
              <w:rPr>
                <w:rFonts w:ascii="Times New Roman" w:hAnsi="Times New Roman"/>
              </w:rPr>
              <w:t>Лоток приема бумаги не менее 100 листов</w:t>
            </w:r>
          </w:p>
          <w:p w:rsidR="00A762D8" w:rsidRDefault="00A762D8">
            <w:pPr>
              <w:spacing w:after="0" w:line="240" w:lineRule="auto"/>
              <w:rPr>
                <w:rFonts w:ascii="Times New Roman" w:hAnsi="Times New Roman"/>
              </w:rPr>
            </w:pPr>
            <w:r>
              <w:rPr>
                <w:rFonts w:ascii="Times New Roman" w:hAnsi="Times New Roman"/>
              </w:rPr>
              <w:t>Плотность материала для печати 60-163 г/м</w:t>
            </w:r>
          </w:p>
          <w:p w:rsidR="00A762D8" w:rsidRDefault="00A762D8">
            <w:pPr>
              <w:spacing w:after="0" w:line="240" w:lineRule="auto"/>
              <w:rPr>
                <w:rFonts w:ascii="Times New Roman" w:hAnsi="Times New Roman"/>
              </w:rPr>
            </w:pPr>
            <w:r>
              <w:rPr>
                <w:rFonts w:ascii="Times New Roman" w:hAnsi="Times New Roman"/>
              </w:rPr>
              <w:t>Активный режим: в среднем прибл. не более 325 Вт</w:t>
            </w:r>
          </w:p>
          <w:p w:rsidR="00A762D8" w:rsidRDefault="00A762D8">
            <w:pPr>
              <w:spacing w:after="0" w:line="240" w:lineRule="auto"/>
              <w:rPr>
                <w:rFonts w:ascii="Times New Roman" w:hAnsi="Times New Roman"/>
              </w:rPr>
            </w:pPr>
            <w:r>
              <w:rPr>
                <w:rFonts w:ascii="Times New Roman" w:hAnsi="Times New Roman"/>
              </w:rPr>
              <w:lastRenderedPageBreak/>
              <w:t xml:space="preserve">Режим ожидания: в среднем прибл. не более 1,8 Вт </w:t>
            </w:r>
          </w:p>
          <w:p w:rsidR="00A762D8" w:rsidRDefault="00A762D8">
            <w:pPr>
              <w:spacing w:after="0" w:line="240" w:lineRule="auto"/>
              <w:rPr>
                <w:rFonts w:ascii="Times New Roman" w:hAnsi="Times New Roman"/>
              </w:rPr>
            </w:pPr>
            <w:r>
              <w:rPr>
                <w:rFonts w:ascii="Times New Roman" w:hAnsi="Times New Roman"/>
              </w:rPr>
              <w:t xml:space="preserve">Спящий режим: в среднем прибл.  не более 0,7 Вт </w:t>
            </w:r>
          </w:p>
          <w:p w:rsidR="00A762D8" w:rsidRDefault="00A762D8">
            <w:pPr>
              <w:spacing w:after="0" w:line="240" w:lineRule="auto"/>
              <w:rPr>
                <w:rFonts w:ascii="Times New Roman" w:hAnsi="Times New Roman"/>
              </w:rPr>
            </w:pPr>
            <w:r>
              <w:rPr>
                <w:rFonts w:ascii="Times New Roman" w:hAnsi="Times New Roman"/>
              </w:rPr>
              <w:t>При работе не более 49 дБ</w:t>
            </w:r>
          </w:p>
          <w:p w:rsidR="00A762D8" w:rsidRDefault="00A762D8">
            <w:pPr>
              <w:spacing w:after="0" w:line="240" w:lineRule="auto"/>
              <w:rPr>
                <w:rFonts w:ascii="Times New Roman" w:hAnsi="Times New Roman"/>
              </w:rPr>
            </w:pPr>
            <w:r>
              <w:rPr>
                <w:rFonts w:ascii="Times New Roman" w:hAnsi="Times New Roman"/>
              </w:rPr>
              <w:t xml:space="preserve">Габариты (Ш x Г x В) не более 370 мм </w:t>
            </w:r>
            <w:proofErr w:type="gramStart"/>
            <w:r>
              <w:rPr>
                <w:rFonts w:ascii="Times New Roman" w:hAnsi="Times New Roman"/>
              </w:rPr>
              <w:t>x  не</w:t>
            </w:r>
            <w:proofErr w:type="gramEnd"/>
            <w:r>
              <w:rPr>
                <w:rFonts w:ascii="Times New Roman" w:hAnsi="Times New Roman"/>
              </w:rPr>
              <w:t xml:space="preserve"> более 255 мм x  не более 200 мм</w:t>
            </w:r>
          </w:p>
          <w:p w:rsidR="00A762D8" w:rsidRDefault="00A762D8">
            <w:pPr>
              <w:spacing w:after="0" w:line="240" w:lineRule="auto"/>
              <w:rPr>
                <w:rFonts w:ascii="Times New Roman" w:hAnsi="Times New Roman"/>
              </w:rPr>
            </w:pPr>
            <w:r>
              <w:rPr>
                <w:rFonts w:ascii="Times New Roman" w:hAnsi="Times New Roman"/>
              </w:rPr>
              <w:t>Вес не более 5 кг</w:t>
            </w:r>
          </w:p>
        </w:tc>
        <w:tc>
          <w:tcPr>
            <w:tcW w:w="1422" w:type="dxa"/>
            <w:tcBorders>
              <w:top w:val="single" w:sz="4" w:space="0" w:color="auto"/>
              <w:left w:val="single" w:sz="4" w:space="0" w:color="auto"/>
              <w:bottom w:val="single" w:sz="4" w:space="0" w:color="auto"/>
              <w:right w:val="single" w:sz="4" w:space="0" w:color="auto"/>
            </w:tcBorders>
          </w:tcPr>
          <w:p w:rsidR="00A762D8" w:rsidRDefault="00A762D8">
            <w:pPr>
              <w:spacing w:after="0" w:line="240" w:lineRule="auto"/>
              <w:rPr>
                <w:rFonts w:ascii="Times New Roman" w:hAnsi="Times New Roman"/>
              </w:rPr>
            </w:pPr>
          </w:p>
        </w:tc>
      </w:tr>
      <w:tr w:rsidR="00A762D8" w:rsidTr="00A762D8">
        <w:tc>
          <w:tcPr>
            <w:tcW w:w="1740"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b/>
              </w:rPr>
            </w:pPr>
            <w:r>
              <w:rPr>
                <w:rFonts w:ascii="Times New Roman" w:hAnsi="Times New Roman"/>
                <w:b/>
              </w:rPr>
              <w:t>Принтер</w:t>
            </w:r>
          </w:p>
          <w:p w:rsidR="00A762D8" w:rsidRDefault="00A762D8">
            <w:pPr>
              <w:spacing w:after="0" w:line="240" w:lineRule="auto"/>
              <w:rPr>
                <w:rFonts w:ascii="Times New Roman" w:hAnsi="Times New Roman"/>
                <w:b/>
              </w:rPr>
            </w:pPr>
            <w:r>
              <w:rPr>
                <w:rFonts w:ascii="Times New Roman" w:hAnsi="Times New Roman"/>
                <w:i/>
              </w:rPr>
              <w:t>Кол-во: 1 шт.</w:t>
            </w:r>
          </w:p>
        </w:tc>
        <w:tc>
          <w:tcPr>
            <w:tcW w:w="7152" w:type="dxa"/>
            <w:gridSpan w:val="2"/>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Процессор не менее 1.2 ГГц</w:t>
            </w:r>
          </w:p>
          <w:p w:rsidR="00A762D8" w:rsidRDefault="00A762D8">
            <w:pPr>
              <w:spacing w:after="0" w:line="240" w:lineRule="auto"/>
              <w:rPr>
                <w:rFonts w:ascii="Times New Roman" w:hAnsi="Times New Roman"/>
              </w:rPr>
            </w:pPr>
            <w:r>
              <w:rPr>
                <w:rFonts w:ascii="Times New Roman" w:hAnsi="Times New Roman"/>
              </w:rPr>
              <w:t>Память принтера не менее 512 Мб</w:t>
            </w:r>
          </w:p>
          <w:p w:rsidR="00A762D8" w:rsidRDefault="00A762D8">
            <w:pPr>
              <w:spacing w:after="0" w:line="240" w:lineRule="auto"/>
              <w:rPr>
                <w:rFonts w:ascii="Times New Roman" w:hAnsi="Times New Roman"/>
              </w:rPr>
            </w:pPr>
            <w:r>
              <w:rPr>
                <w:rFonts w:ascii="Times New Roman" w:hAnsi="Times New Roman"/>
              </w:rPr>
              <w:t>ЖК-дисплей наличие</w:t>
            </w:r>
          </w:p>
          <w:p w:rsidR="00A762D8" w:rsidRDefault="00A762D8">
            <w:pPr>
              <w:spacing w:after="0" w:line="240" w:lineRule="auto"/>
              <w:rPr>
                <w:rFonts w:ascii="Times New Roman" w:hAnsi="Times New Roman"/>
              </w:rPr>
            </w:pPr>
            <w:r>
              <w:rPr>
                <w:rFonts w:ascii="Times New Roman" w:hAnsi="Times New Roman"/>
              </w:rPr>
              <w:t>Слоты для карт памяти SDHC, SD</w:t>
            </w:r>
          </w:p>
          <w:p w:rsidR="00A762D8" w:rsidRDefault="00A762D8">
            <w:pPr>
              <w:spacing w:after="0" w:line="240" w:lineRule="auto"/>
              <w:rPr>
                <w:rFonts w:ascii="Times New Roman" w:hAnsi="Times New Roman"/>
              </w:rPr>
            </w:pPr>
            <w:r>
              <w:rPr>
                <w:rFonts w:ascii="Times New Roman" w:hAnsi="Times New Roman"/>
              </w:rPr>
              <w:t>Сетевой интерфейс не менее 1 Гбит/сек</w:t>
            </w:r>
          </w:p>
          <w:p w:rsidR="00A762D8" w:rsidRDefault="00A762D8">
            <w:pPr>
              <w:spacing w:after="0" w:line="240" w:lineRule="auto"/>
              <w:rPr>
                <w:rFonts w:ascii="Times New Roman" w:hAnsi="Times New Roman"/>
              </w:rPr>
            </w:pPr>
            <w:r>
              <w:rPr>
                <w:rFonts w:ascii="Times New Roman" w:hAnsi="Times New Roman"/>
              </w:rPr>
              <w:t xml:space="preserve">Порты не </w:t>
            </w:r>
            <w:proofErr w:type="gramStart"/>
            <w:r>
              <w:rPr>
                <w:rFonts w:ascii="Times New Roman" w:hAnsi="Times New Roman"/>
              </w:rPr>
              <w:t>менее  2</w:t>
            </w:r>
            <w:proofErr w:type="gramEnd"/>
            <w:r>
              <w:rPr>
                <w:rFonts w:ascii="Times New Roman" w:hAnsi="Times New Roman"/>
              </w:rPr>
              <w:t xml:space="preserve"> </w:t>
            </w:r>
            <w:r>
              <w:rPr>
                <w:rFonts w:ascii="Times New Roman" w:hAnsi="Times New Roman"/>
                <w:lang w:val="en-US"/>
              </w:rPr>
              <w:t>x</w:t>
            </w:r>
            <w:r w:rsidRPr="00A762D8">
              <w:rPr>
                <w:rFonts w:ascii="Times New Roman" w:hAnsi="Times New Roman"/>
              </w:rPr>
              <w:t xml:space="preserve"> </w:t>
            </w:r>
            <w:r>
              <w:rPr>
                <w:rFonts w:ascii="Times New Roman" w:hAnsi="Times New Roman"/>
                <w:lang w:val="en-US"/>
              </w:rPr>
              <w:t>USB</w:t>
            </w:r>
            <w:r>
              <w:rPr>
                <w:rFonts w:ascii="Times New Roman" w:hAnsi="Times New Roman"/>
              </w:rPr>
              <w:t xml:space="preserve"> 2.0, </w:t>
            </w:r>
            <w:r>
              <w:rPr>
                <w:rFonts w:ascii="Times New Roman" w:hAnsi="Times New Roman"/>
                <w:lang w:val="en-US"/>
              </w:rPr>
              <w:t>RJ</w:t>
            </w:r>
            <w:r>
              <w:rPr>
                <w:rFonts w:ascii="Times New Roman" w:hAnsi="Times New Roman"/>
              </w:rPr>
              <w:t>-45</w:t>
            </w:r>
          </w:p>
          <w:p w:rsidR="00A762D8" w:rsidRDefault="00A762D8">
            <w:pPr>
              <w:spacing w:after="0" w:line="240" w:lineRule="auto"/>
              <w:rPr>
                <w:rFonts w:ascii="Times New Roman" w:hAnsi="Times New Roman"/>
              </w:rPr>
            </w:pPr>
            <w:r>
              <w:rPr>
                <w:rFonts w:ascii="Times New Roman" w:hAnsi="Times New Roman"/>
              </w:rPr>
              <w:t xml:space="preserve">Емкость </w:t>
            </w:r>
            <w:proofErr w:type="spellStart"/>
            <w:r>
              <w:rPr>
                <w:rFonts w:ascii="Times New Roman" w:hAnsi="Times New Roman"/>
              </w:rPr>
              <w:t>податчика</w:t>
            </w:r>
            <w:proofErr w:type="spellEnd"/>
            <w:r>
              <w:rPr>
                <w:rFonts w:ascii="Times New Roman" w:hAnsi="Times New Roman"/>
              </w:rPr>
              <w:t xml:space="preserve"> бумаги не менее 500 листов</w:t>
            </w:r>
          </w:p>
          <w:p w:rsidR="00A762D8" w:rsidRDefault="00A762D8">
            <w:pPr>
              <w:spacing w:after="0" w:line="240" w:lineRule="auto"/>
              <w:rPr>
                <w:rFonts w:ascii="Times New Roman" w:hAnsi="Times New Roman"/>
              </w:rPr>
            </w:pPr>
            <w:r>
              <w:rPr>
                <w:rFonts w:ascii="Times New Roman" w:hAnsi="Times New Roman"/>
              </w:rPr>
              <w:t xml:space="preserve">Емкость многоцелевого лотка/лотка ручной </w:t>
            </w:r>
            <w:proofErr w:type="gramStart"/>
            <w:r>
              <w:rPr>
                <w:rFonts w:ascii="Times New Roman" w:hAnsi="Times New Roman"/>
              </w:rPr>
              <w:t>подачи  не</w:t>
            </w:r>
            <w:proofErr w:type="gramEnd"/>
            <w:r>
              <w:rPr>
                <w:rFonts w:ascii="Times New Roman" w:hAnsi="Times New Roman"/>
              </w:rPr>
              <w:t xml:space="preserve"> менее 100 листов</w:t>
            </w:r>
          </w:p>
          <w:p w:rsidR="00A762D8" w:rsidRDefault="00A762D8">
            <w:pPr>
              <w:spacing w:after="0" w:line="240" w:lineRule="auto"/>
              <w:rPr>
                <w:rFonts w:ascii="Times New Roman" w:hAnsi="Times New Roman"/>
              </w:rPr>
            </w:pPr>
            <w:r>
              <w:rPr>
                <w:rFonts w:ascii="Times New Roman" w:hAnsi="Times New Roman"/>
              </w:rPr>
              <w:t xml:space="preserve">Емкость выходного </w:t>
            </w:r>
            <w:proofErr w:type="gramStart"/>
            <w:r>
              <w:rPr>
                <w:rFonts w:ascii="Times New Roman" w:hAnsi="Times New Roman"/>
              </w:rPr>
              <w:t>лотка  не</w:t>
            </w:r>
            <w:proofErr w:type="gramEnd"/>
            <w:r>
              <w:rPr>
                <w:rFonts w:ascii="Times New Roman" w:hAnsi="Times New Roman"/>
              </w:rPr>
              <w:t xml:space="preserve"> менее 250 листов лицевой стороной вниз</w:t>
            </w:r>
          </w:p>
          <w:p w:rsidR="00A762D8" w:rsidRDefault="00A762D8">
            <w:pPr>
              <w:spacing w:after="0" w:line="240" w:lineRule="auto"/>
              <w:rPr>
                <w:rFonts w:ascii="Times New Roman" w:hAnsi="Times New Roman"/>
              </w:rPr>
            </w:pPr>
            <w:proofErr w:type="spellStart"/>
            <w:r>
              <w:rPr>
                <w:rFonts w:ascii="Times New Roman" w:hAnsi="Times New Roman"/>
              </w:rPr>
              <w:t>Duplex</w:t>
            </w:r>
            <w:proofErr w:type="spellEnd"/>
            <w:r>
              <w:rPr>
                <w:rFonts w:ascii="Times New Roman" w:hAnsi="Times New Roman"/>
              </w:rPr>
              <w:t xml:space="preserve"> </w:t>
            </w:r>
            <w:proofErr w:type="spellStart"/>
            <w:r>
              <w:rPr>
                <w:rFonts w:ascii="Times New Roman" w:hAnsi="Times New Roman"/>
              </w:rPr>
              <w:t>unit</w:t>
            </w:r>
            <w:proofErr w:type="spellEnd"/>
            <w:r>
              <w:rPr>
                <w:rFonts w:ascii="Times New Roman" w:hAnsi="Times New Roman"/>
              </w:rPr>
              <w:t xml:space="preserve"> наличие</w:t>
            </w:r>
          </w:p>
          <w:p w:rsidR="00A762D8" w:rsidRDefault="00A762D8">
            <w:pPr>
              <w:spacing w:after="0" w:line="240" w:lineRule="auto"/>
              <w:rPr>
                <w:rFonts w:ascii="Times New Roman" w:hAnsi="Times New Roman"/>
              </w:rPr>
            </w:pPr>
            <w:r>
              <w:rPr>
                <w:rFonts w:ascii="Times New Roman" w:hAnsi="Times New Roman"/>
              </w:rPr>
              <w:t>Время выхода первой страницы не более 5.9 секунды</w:t>
            </w:r>
          </w:p>
          <w:p w:rsidR="00A762D8" w:rsidRDefault="00A762D8">
            <w:pPr>
              <w:spacing w:after="0" w:line="240" w:lineRule="auto"/>
              <w:rPr>
                <w:rFonts w:ascii="Times New Roman" w:hAnsi="Times New Roman"/>
              </w:rPr>
            </w:pPr>
            <w:r>
              <w:rPr>
                <w:rFonts w:ascii="Times New Roman" w:hAnsi="Times New Roman"/>
              </w:rPr>
              <w:t xml:space="preserve">Разрешение ч/б </w:t>
            </w:r>
            <w:proofErr w:type="gramStart"/>
            <w:r>
              <w:rPr>
                <w:rFonts w:ascii="Times New Roman" w:hAnsi="Times New Roman"/>
              </w:rPr>
              <w:t>печати  не</w:t>
            </w:r>
            <w:proofErr w:type="gramEnd"/>
            <w:r>
              <w:rPr>
                <w:rFonts w:ascii="Times New Roman" w:hAnsi="Times New Roman"/>
              </w:rPr>
              <w:t xml:space="preserve"> менее 1200 </w:t>
            </w:r>
            <w:proofErr w:type="spellStart"/>
            <w:r>
              <w:rPr>
                <w:rFonts w:ascii="Times New Roman" w:hAnsi="Times New Roman"/>
              </w:rPr>
              <w:t>dpi</w:t>
            </w:r>
            <w:proofErr w:type="spellEnd"/>
          </w:p>
          <w:p w:rsidR="00A762D8" w:rsidRDefault="00A762D8">
            <w:pPr>
              <w:spacing w:after="0" w:line="240" w:lineRule="auto"/>
              <w:rPr>
                <w:rFonts w:ascii="Times New Roman" w:hAnsi="Times New Roman"/>
              </w:rPr>
            </w:pPr>
            <w:r>
              <w:rPr>
                <w:rFonts w:ascii="Times New Roman" w:hAnsi="Times New Roman"/>
              </w:rPr>
              <w:t xml:space="preserve">Максимальная скорость монохромной </w:t>
            </w:r>
            <w:proofErr w:type="gramStart"/>
            <w:r>
              <w:rPr>
                <w:rFonts w:ascii="Times New Roman" w:hAnsi="Times New Roman"/>
              </w:rPr>
              <w:t>печати  не</w:t>
            </w:r>
            <w:proofErr w:type="gramEnd"/>
            <w:r>
              <w:rPr>
                <w:rFonts w:ascii="Times New Roman" w:hAnsi="Times New Roman"/>
              </w:rPr>
              <w:t xml:space="preserve"> менее 45 стр./мин.</w:t>
            </w:r>
          </w:p>
          <w:p w:rsidR="00A762D8" w:rsidRDefault="00A762D8">
            <w:pPr>
              <w:spacing w:after="0" w:line="240" w:lineRule="auto"/>
              <w:rPr>
                <w:rFonts w:ascii="Times New Roman" w:hAnsi="Times New Roman"/>
              </w:rPr>
            </w:pPr>
            <w:r>
              <w:rPr>
                <w:rFonts w:ascii="Times New Roman" w:hAnsi="Times New Roman"/>
              </w:rPr>
              <w:t xml:space="preserve">Ресурс черного </w:t>
            </w:r>
            <w:proofErr w:type="gramStart"/>
            <w:r>
              <w:rPr>
                <w:rFonts w:ascii="Times New Roman" w:hAnsi="Times New Roman"/>
              </w:rPr>
              <w:t>картриджа  не</w:t>
            </w:r>
            <w:proofErr w:type="gramEnd"/>
            <w:r>
              <w:rPr>
                <w:rFonts w:ascii="Times New Roman" w:hAnsi="Times New Roman"/>
              </w:rPr>
              <w:t xml:space="preserve"> менее  12000 страниц; ресурс пробного картриджа из комплекта поставки -  не менее 5000 страниц</w:t>
            </w:r>
          </w:p>
          <w:p w:rsidR="00A762D8" w:rsidRDefault="00A762D8">
            <w:pPr>
              <w:spacing w:after="0" w:line="240" w:lineRule="auto"/>
              <w:rPr>
                <w:rFonts w:ascii="Times New Roman" w:hAnsi="Times New Roman"/>
              </w:rPr>
            </w:pPr>
            <w:r>
              <w:rPr>
                <w:rFonts w:ascii="Times New Roman" w:hAnsi="Times New Roman"/>
              </w:rPr>
              <w:t>Блок питания Встроенный</w:t>
            </w:r>
          </w:p>
          <w:p w:rsidR="00A762D8" w:rsidRDefault="00A762D8">
            <w:pPr>
              <w:spacing w:after="0" w:line="240" w:lineRule="auto"/>
              <w:rPr>
                <w:rFonts w:ascii="Times New Roman" w:hAnsi="Times New Roman"/>
              </w:rPr>
            </w:pPr>
            <w:r>
              <w:rPr>
                <w:rFonts w:ascii="Times New Roman" w:hAnsi="Times New Roman"/>
              </w:rPr>
              <w:t>Потребление энергии не более 600 Вт при печати; не более 10 Вт в режиме готовности</w:t>
            </w:r>
          </w:p>
          <w:p w:rsidR="00A762D8" w:rsidRDefault="00A762D8">
            <w:pPr>
              <w:spacing w:after="0" w:line="240" w:lineRule="auto"/>
              <w:rPr>
                <w:rFonts w:ascii="Times New Roman" w:hAnsi="Times New Roman"/>
              </w:rPr>
            </w:pPr>
            <w:r>
              <w:rPr>
                <w:rFonts w:ascii="Times New Roman" w:hAnsi="Times New Roman"/>
              </w:rPr>
              <w:t xml:space="preserve">Время </w:t>
            </w:r>
            <w:proofErr w:type="gramStart"/>
            <w:r>
              <w:rPr>
                <w:rFonts w:ascii="Times New Roman" w:hAnsi="Times New Roman"/>
              </w:rPr>
              <w:t>прогрева  не</w:t>
            </w:r>
            <w:proofErr w:type="gramEnd"/>
            <w:r>
              <w:rPr>
                <w:rFonts w:ascii="Times New Roman" w:hAnsi="Times New Roman"/>
              </w:rPr>
              <w:t xml:space="preserve"> более 15 секунд</w:t>
            </w:r>
          </w:p>
          <w:p w:rsidR="00A762D8" w:rsidRDefault="00A762D8">
            <w:pPr>
              <w:spacing w:after="0" w:line="240" w:lineRule="auto"/>
              <w:rPr>
                <w:rFonts w:ascii="Times New Roman" w:hAnsi="Times New Roman"/>
              </w:rPr>
            </w:pPr>
            <w:r>
              <w:rPr>
                <w:rFonts w:ascii="Times New Roman" w:hAnsi="Times New Roman"/>
              </w:rPr>
              <w:t xml:space="preserve">Уровень шума принтера не более 52.8 дБ(А) при печати;  </w:t>
            </w:r>
          </w:p>
          <w:p w:rsidR="00A762D8" w:rsidRDefault="00A762D8">
            <w:pPr>
              <w:spacing w:after="0" w:line="240" w:lineRule="auto"/>
              <w:rPr>
                <w:rFonts w:ascii="Times New Roman" w:hAnsi="Times New Roman"/>
              </w:rPr>
            </w:pPr>
            <w:r>
              <w:rPr>
                <w:rFonts w:ascii="Times New Roman" w:hAnsi="Times New Roman"/>
              </w:rPr>
              <w:t>Вес не более 15 кг</w:t>
            </w:r>
          </w:p>
        </w:tc>
        <w:tc>
          <w:tcPr>
            <w:tcW w:w="1422" w:type="dxa"/>
            <w:tcBorders>
              <w:top w:val="single" w:sz="4" w:space="0" w:color="auto"/>
              <w:left w:val="single" w:sz="4" w:space="0" w:color="auto"/>
              <w:bottom w:val="single" w:sz="4" w:space="0" w:color="auto"/>
              <w:right w:val="single" w:sz="4" w:space="0" w:color="auto"/>
            </w:tcBorders>
          </w:tcPr>
          <w:p w:rsidR="00A762D8" w:rsidRDefault="00A762D8">
            <w:pPr>
              <w:spacing w:after="0" w:line="240" w:lineRule="auto"/>
              <w:rPr>
                <w:rFonts w:ascii="Times New Roman" w:hAnsi="Times New Roman"/>
              </w:rPr>
            </w:pPr>
          </w:p>
        </w:tc>
      </w:tr>
      <w:tr w:rsidR="00A762D8" w:rsidTr="00A762D8">
        <w:tc>
          <w:tcPr>
            <w:tcW w:w="1740"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b/>
              </w:rPr>
            </w:pPr>
            <w:r>
              <w:rPr>
                <w:rFonts w:ascii="Times New Roman" w:hAnsi="Times New Roman"/>
                <w:b/>
              </w:rPr>
              <w:t>Радиотелефон</w:t>
            </w:r>
          </w:p>
          <w:p w:rsidR="00A762D8" w:rsidRDefault="00A762D8">
            <w:pPr>
              <w:spacing w:after="0" w:line="240" w:lineRule="auto"/>
              <w:rPr>
                <w:rFonts w:ascii="Times New Roman" w:hAnsi="Times New Roman"/>
              </w:rPr>
            </w:pPr>
            <w:r>
              <w:rPr>
                <w:rFonts w:ascii="Times New Roman" w:hAnsi="Times New Roman"/>
                <w:i/>
              </w:rPr>
              <w:t>Кол-во: 1 шт.</w:t>
            </w:r>
          </w:p>
        </w:tc>
        <w:tc>
          <w:tcPr>
            <w:tcW w:w="7152" w:type="dxa"/>
            <w:gridSpan w:val="2"/>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Будильник наличие</w:t>
            </w:r>
          </w:p>
          <w:p w:rsidR="00A762D8" w:rsidRDefault="00A762D8">
            <w:pPr>
              <w:spacing w:after="0" w:line="240" w:lineRule="auto"/>
              <w:rPr>
                <w:rFonts w:ascii="Times New Roman" w:hAnsi="Times New Roman"/>
              </w:rPr>
            </w:pPr>
            <w:r>
              <w:rPr>
                <w:rFonts w:ascii="Times New Roman" w:hAnsi="Times New Roman"/>
              </w:rPr>
              <w:t xml:space="preserve">Возможность установки на </w:t>
            </w:r>
            <w:proofErr w:type="gramStart"/>
            <w:r>
              <w:rPr>
                <w:rFonts w:ascii="Times New Roman" w:hAnsi="Times New Roman"/>
              </w:rPr>
              <w:t>стене  наличие</w:t>
            </w:r>
            <w:proofErr w:type="gramEnd"/>
          </w:p>
          <w:p w:rsidR="00A762D8" w:rsidRDefault="00A762D8">
            <w:pPr>
              <w:spacing w:after="0" w:line="240" w:lineRule="auto"/>
              <w:rPr>
                <w:rFonts w:ascii="Times New Roman" w:hAnsi="Times New Roman"/>
              </w:rPr>
            </w:pPr>
            <w:r>
              <w:rPr>
                <w:rFonts w:ascii="Times New Roman" w:hAnsi="Times New Roman"/>
              </w:rPr>
              <w:t xml:space="preserve">Время/дата на </w:t>
            </w:r>
            <w:proofErr w:type="gramStart"/>
            <w:r>
              <w:rPr>
                <w:rFonts w:ascii="Times New Roman" w:hAnsi="Times New Roman"/>
              </w:rPr>
              <w:t>дисплее  наличие</w:t>
            </w:r>
            <w:proofErr w:type="gramEnd"/>
          </w:p>
          <w:p w:rsidR="00A762D8" w:rsidRDefault="00A762D8">
            <w:pPr>
              <w:spacing w:after="0" w:line="240" w:lineRule="auto"/>
              <w:rPr>
                <w:rFonts w:ascii="Times New Roman" w:hAnsi="Times New Roman"/>
              </w:rPr>
            </w:pPr>
            <w:r>
              <w:rPr>
                <w:rFonts w:ascii="Times New Roman" w:hAnsi="Times New Roman"/>
              </w:rPr>
              <w:t>Журнал входящих вызовов (записей) не менее 50</w:t>
            </w:r>
          </w:p>
          <w:p w:rsidR="00A762D8" w:rsidRDefault="00A762D8">
            <w:pPr>
              <w:spacing w:after="0" w:line="240" w:lineRule="auto"/>
              <w:rPr>
                <w:rFonts w:ascii="Times New Roman" w:hAnsi="Times New Roman"/>
              </w:rPr>
            </w:pPr>
            <w:r>
              <w:rPr>
                <w:rFonts w:ascii="Times New Roman" w:hAnsi="Times New Roman"/>
              </w:rPr>
              <w:t xml:space="preserve">Мелодии </w:t>
            </w:r>
            <w:proofErr w:type="gramStart"/>
            <w:r>
              <w:rPr>
                <w:rFonts w:ascii="Times New Roman" w:hAnsi="Times New Roman"/>
              </w:rPr>
              <w:t>звонка  не</w:t>
            </w:r>
            <w:proofErr w:type="gramEnd"/>
            <w:r>
              <w:rPr>
                <w:rFonts w:ascii="Times New Roman" w:hAnsi="Times New Roman"/>
              </w:rPr>
              <w:t xml:space="preserve"> менее 12</w:t>
            </w:r>
          </w:p>
          <w:p w:rsidR="00A762D8" w:rsidRDefault="00A762D8">
            <w:pPr>
              <w:spacing w:after="0" w:line="240" w:lineRule="auto"/>
              <w:rPr>
                <w:rFonts w:ascii="Times New Roman" w:hAnsi="Times New Roman"/>
              </w:rPr>
            </w:pPr>
            <w:r>
              <w:rPr>
                <w:rFonts w:ascii="Times New Roman" w:hAnsi="Times New Roman"/>
              </w:rPr>
              <w:t xml:space="preserve">Повторный </w:t>
            </w:r>
            <w:proofErr w:type="gramStart"/>
            <w:r>
              <w:rPr>
                <w:rFonts w:ascii="Times New Roman" w:hAnsi="Times New Roman"/>
              </w:rPr>
              <w:t>набор  не</w:t>
            </w:r>
            <w:proofErr w:type="gramEnd"/>
            <w:r>
              <w:rPr>
                <w:rFonts w:ascii="Times New Roman" w:hAnsi="Times New Roman"/>
              </w:rPr>
              <w:t xml:space="preserve"> менее 10</w:t>
            </w:r>
          </w:p>
          <w:p w:rsidR="00A762D8" w:rsidRDefault="00A762D8">
            <w:pPr>
              <w:spacing w:after="0" w:line="240" w:lineRule="auto"/>
              <w:rPr>
                <w:rFonts w:ascii="Times New Roman" w:hAnsi="Times New Roman"/>
              </w:rPr>
            </w:pPr>
            <w:r>
              <w:rPr>
                <w:rFonts w:ascii="Times New Roman" w:hAnsi="Times New Roman"/>
              </w:rPr>
              <w:t xml:space="preserve">Поиск </w:t>
            </w:r>
            <w:proofErr w:type="gramStart"/>
            <w:r>
              <w:rPr>
                <w:rFonts w:ascii="Times New Roman" w:hAnsi="Times New Roman"/>
              </w:rPr>
              <w:t>трубки  наличие</w:t>
            </w:r>
            <w:proofErr w:type="gramEnd"/>
          </w:p>
          <w:p w:rsidR="00A762D8" w:rsidRDefault="00A762D8">
            <w:pPr>
              <w:spacing w:after="0" w:line="240" w:lineRule="auto"/>
              <w:rPr>
                <w:rFonts w:ascii="Times New Roman" w:hAnsi="Times New Roman"/>
              </w:rPr>
            </w:pPr>
            <w:r>
              <w:rPr>
                <w:rFonts w:ascii="Times New Roman" w:hAnsi="Times New Roman"/>
              </w:rPr>
              <w:t>Работа батареи в дежурном режиме (</w:t>
            </w:r>
            <w:proofErr w:type="gramStart"/>
            <w:r>
              <w:rPr>
                <w:rFonts w:ascii="Times New Roman" w:hAnsi="Times New Roman"/>
              </w:rPr>
              <w:t>часы)  не</w:t>
            </w:r>
            <w:proofErr w:type="gramEnd"/>
            <w:r>
              <w:rPr>
                <w:rFonts w:ascii="Times New Roman" w:hAnsi="Times New Roman"/>
              </w:rPr>
              <w:t xml:space="preserve"> менее 170</w:t>
            </w:r>
          </w:p>
          <w:p w:rsidR="00A762D8" w:rsidRDefault="00A762D8">
            <w:pPr>
              <w:spacing w:after="0" w:line="240" w:lineRule="auto"/>
              <w:rPr>
                <w:rFonts w:ascii="Times New Roman" w:hAnsi="Times New Roman"/>
              </w:rPr>
            </w:pPr>
            <w:r>
              <w:rPr>
                <w:rFonts w:ascii="Times New Roman" w:hAnsi="Times New Roman"/>
              </w:rPr>
              <w:t>Работа батареи в режиме разговора (</w:t>
            </w:r>
            <w:proofErr w:type="gramStart"/>
            <w:r>
              <w:rPr>
                <w:rFonts w:ascii="Times New Roman" w:hAnsi="Times New Roman"/>
              </w:rPr>
              <w:t>часы)  не</w:t>
            </w:r>
            <w:proofErr w:type="gramEnd"/>
            <w:r>
              <w:rPr>
                <w:rFonts w:ascii="Times New Roman" w:hAnsi="Times New Roman"/>
              </w:rPr>
              <w:t xml:space="preserve"> менее 15</w:t>
            </w:r>
          </w:p>
          <w:p w:rsidR="00A762D8" w:rsidRDefault="00A762D8">
            <w:pPr>
              <w:spacing w:after="0" w:line="240" w:lineRule="auto"/>
              <w:rPr>
                <w:rFonts w:ascii="Times New Roman" w:hAnsi="Times New Roman"/>
              </w:rPr>
            </w:pPr>
            <w:r>
              <w:rPr>
                <w:rFonts w:ascii="Times New Roman" w:hAnsi="Times New Roman"/>
              </w:rPr>
              <w:t xml:space="preserve">Идентификация вызывающего абонента AOH, </w:t>
            </w:r>
            <w:proofErr w:type="spellStart"/>
            <w:r>
              <w:rPr>
                <w:rFonts w:ascii="Times New Roman" w:hAnsi="Times New Roman"/>
              </w:rPr>
              <w:t>Caller</w:t>
            </w:r>
            <w:proofErr w:type="spellEnd"/>
            <w:r>
              <w:rPr>
                <w:rFonts w:ascii="Times New Roman" w:hAnsi="Times New Roman"/>
              </w:rPr>
              <w:t xml:space="preserve"> ID</w:t>
            </w:r>
          </w:p>
          <w:p w:rsidR="00A762D8" w:rsidRDefault="00A762D8">
            <w:pPr>
              <w:spacing w:after="0" w:line="240" w:lineRule="auto"/>
              <w:rPr>
                <w:rFonts w:ascii="Times New Roman" w:hAnsi="Times New Roman"/>
              </w:rPr>
            </w:pPr>
            <w:r>
              <w:rPr>
                <w:rFonts w:ascii="Times New Roman" w:hAnsi="Times New Roman"/>
              </w:rPr>
              <w:t>Телефонный справочник (</w:t>
            </w:r>
            <w:proofErr w:type="gramStart"/>
            <w:r>
              <w:rPr>
                <w:rFonts w:ascii="Times New Roman" w:hAnsi="Times New Roman"/>
              </w:rPr>
              <w:t>записей)  не</w:t>
            </w:r>
            <w:proofErr w:type="gramEnd"/>
            <w:r>
              <w:rPr>
                <w:rFonts w:ascii="Times New Roman" w:hAnsi="Times New Roman"/>
              </w:rPr>
              <w:t xml:space="preserve"> менее 50</w:t>
            </w:r>
          </w:p>
          <w:p w:rsidR="00A762D8" w:rsidRDefault="00A762D8">
            <w:pPr>
              <w:spacing w:after="0" w:line="240" w:lineRule="auto"/>
              <w:rPr>
                <w:rFonts w:ascii="Times New Roman" w:hAnsi="Times New Roman"/>
              </w:rPr>
            </w:pPr>
            <w:r>
              <w:rPr>
                <w:rFonts w:ascii="Times New Roman" w:hAnsi="Times New Roman"/>
              </w:rPr>
              <w:t>Цвет корпуса черный</w:t>
            </w:r>
          </w:p>
        </w:tc>
        <w:tc>
          <w:tcPr>
            <w:tcW w:w="1422" w:type="dxa"/>
            <w:tcBorders>
              <w:top w:val="single" w:sz="4" w:space="0" w:color="auto"/>
              <w:left w:val="single" w:sz="4" w:space="0" w:color="auto"/>
              <w:bottom w:val="single" w:sz="4" w:space="0" w:color="auto"/>
              <w:right w:val="single" w:sz="4" w:space="0" w:color="auto"/>
            </w:tcBorders>
          </w:tcPr>
          <w:p w:rsidR="00A762D8" w:rsidRDefault="00A762D8">
            <w:pPr>
              <w:spacing w:after="0" w:line="240" w:lineRule="auto"/>
              <w:rPr>
                <w:rFonts w:ascii="Times New Roman" w:hAnsi="Times New Roman"/>
              </w:rPr>
            </w:pPr>
          </w:p>
        </w:tc>
      </w:tr>
      <w:tr w:rsidR="00A762D8" w:rsidTr="00A762D8">
        <w:tc>
          <w:tcPr>
            <w:tcW w:w="1740"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b/>
              </w:rPr>
            </w:pPr>
            <w:r>
              <w:rPr>
                <w:rFonts w:ascii="Times New Roman" w:hAnsi="Times New Roman"/>
                <w:b/>
                <w:lang w:val="en-US"/>
              </w:rPr>
              <w:t>USB</w:t>
            </w:r>
            <w:r>
              <w:rPr>
                <w:rFonts w:ascii="Times New Roman" w:hAnsi="Times New Roman"/>
                <w:b/>
              </w:rPr>
              <w:t>- разветвитель</w:t>
            </w:r>
          </w:p>
          <w:p w:rsidR="00A762D8" w:rsidRDefault="00A762D8">
            <w:pPr>
              <w:spacing w:after="0" w:line="240" w:lineRule="auto"/>
              <w:rPr>
                <w:rFonts w:ascii="Times New Roman" w:hAnsi="Times New Roman"/>
                <w:b/>
              </w:rPr>
            </w:pPr>
            <w:r>
              <w:rPr>
                <w:rFonts w:ascii="Times New Roman" w:hAnsi="Times New Roman"/>
                <w:i/>
              </w:rPr>
              <w:t>Кол-во: 1 шт.</w:t>
            </w:r>
          </w:p>
        </w:tc>
        <w:tc>
          <w:tcPr>
            <w:tcW w:w="7152" w:type="dxa"/>
            <w:gridSpan w:val="2"/>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Кол-во портов не менее 4</w:t>
            </w:r>
          </w:p>
          <w:p w:rsidR="00A762D8" w:rsidRDefault="00A762D8">
            <w:pPr>
              <w:spacing w:after="0" w:line="240" w:lineRule="auto"/>
              <w:rPr>
                <w:rFonts w:ascii="Times New Roman" w:hAnsi="Times New Roman"/>
              </w:rPr>
            </w:pPr>
            <w:r>
              <w:rPr>
                <w:rFonts w:ascii="Times New Roman" w:hAnsi="Times New Roman"/>
              </w:rPr>
              <w:t>Питание через USB</w:t>
            </w:r>
          </w:p>
          <w:p w:rsidR="00A762D8" w:rsidRDefault="00A762D8">
            <w:pPr>
              <w:spacing w:after="0" w:line="240" w:lineRule="auto"/>
              <w:rPr>
                <w:rFonts w:ascii="Times New Roman" w:hAnsi="Times New Roman"/>
              </w:rPr>
            </w:pPr>
            <w:r>
              <w:rPr>
                <w:rFonts w:ascii="Times New Roman" w:hAnsi="Times New Roman"/>
              </w:rPr>
              <w:t>Горячая замена наличие</w:t>
            </w:r>
          </w:p>
          <w:p w:rsidR="00A762D8" w:rsidRDefault="00A762D8">
            <w:pPr>
              <w:spacing w:after="0" w:line="240" w:lineRule="auto"/>
              <w:rPr>
                <w:rFonts w:ascii="Times New Roman" w:hAnsi="Times New Roman"/>
              </w:rPr>
            </w:pPr>
            <w:r>
              <w:rPr>
                <w:rFonts w:ascii="Times New Roman" w:hAnsi="Times New Roman"/>
              </w:rPr>
              <w:t>LED-</w:t>
            </w:r>
            <w:proofErr w:type="gramStart"/>
            <w:r>
              <w:rPr>
                <w:rFonts w:ascii="Times New Roman" w:hAnsi="Times New Roman"/>
              </w:rPr>
              <w:t>подсветка  наличие</w:t>
            </w:r>
            <w:proofErr w:type="gramEnd"/>
          </w:p>
          <w:p w:rsidR="00A762D8" w:rsidRDefault="00A762D8">
            <w:pPr>
              <w:spacing w:after="0" w:line="240" w:lineRule="auto"/>
              <w:rPr>
                <w:rFonts w:ascii="Times New Roman" w:hAnsi="Times New Roman"/>
              </w:rPr>
            </w:pPr>
            <w:r>
              <w:rPr>
                <w:rFonts w:ascii="Times New Roman" w:hAnsi="Times New Roman"/>
              </w:rPr>
              <w:t xml:space="preserve">Размер не менее 70× не менее 33 </w:t>
            </w:r>
            <w:proofErr w:type="gramStart"/>
            <w:r>
              <w:rPr>
                <w:rFonts w:ascii="Times New Roman" w:hAnsi="Times New Roman"/>
              </w:rPr>
              <w:t>×  не</w:t>
            </w:r>
            <w:proofErr w:type="gramEnd"/>
            <w:r>
              <w:rPr>
                <w:rFonts w:ascii="Times New Roman" w:hAnsi="Times New Roman"/>
              </w:rPr>
              <w:t xml:space="preserve"> менее 11 мм</w:t>
            </w:r>
          </w:p>
          <w:p w:rsidR="00A762D8" w:rsidRDefault="00A762D8">
            <w:pPr>
              <w:spacing w:after="0" w:line="240" w:lineRule="auto"/>
              <w:rPr>
                <w:rFonts w:ascii="Times New Roman" w:hAnsi="Times New Roman"/>
              </w:rPr>
            </w:pPr>
            <w:r>
              <w:rPr>
                <w:rFonts w:ascii="Times New Roman" w:hAnsi="Times New Roman"/>
              </w:rPr>
              <w:t>Длина кабеля не менее 1 метра</w:t>
            </w:r>
          </w:p>
          <w:p w:rsidR="00A762D8" w:rsidRDefault="00A762D8">
            <w:pPr>
              <w:spacing w:after="0" w:line="240" w:lineRule="auto"/>
              <w:rPr>
                <w:rFonts w:ascii="Times New Roman" w:hAnsi="Times New Roman"/>
              </w:rPr>
            </w:pPr>
            <w:r>
              <w:rPr>
                <w:rFonts w:ascii="Times New Roman" w:hAnsi="Times New Roman"/>
              </w:rPr>
              <w:t>Цвет корпуса черный</w:t>
            </w:r>
          </w:p>
        </w:tc>
        <w:tc>
          <w:tcPr>
            <w:tcW w:w="1422" w:type="dxa"/>
            <w:tcBorders>
              <w:top w:val="single" w:sz="4" w:space="0" w:color="auto"/>
              <w:left w:val="single" w:sz="4" w:space="0" w:color="auto"/>
              <w:bottom w:val="single" w:sz="4" w:space="0" w:color="auto"/>
              <w:right w:val="single" w:sz="4" w:space="0" w:color="auto"/>
            </w:tcBorders>
          </w:tcPr>
          <w:p w:rsidR="00A762D8" w:rsidRDefault="00A762D8">
            <w:pPr>
              <w:spacing w:after="0" w:line="240" w:lineRule="auto"/>
              <w:rPr>
                <w:rFonts w:ascii="Times New Roman" w:hAnsi="Times New Roman"/>
              </w:rPr>
            </w:pPr>
          </w:p>
        </w:tc>
      </w:tr>
      <w:tr w:rsidR="00A762D8" w:rsidTr="00A762D8">
        <w:tc>
          <w:tcPr>
            <w:tcW w:w="1740"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b/>
              </w:rPr>
            </w:pPr>
            <w:r>
              <w:rPr>
                <w:rFonts w:ascii="Times New Roman" w:hAnsi="Times New Roman"/>
                <w:b/>
              </w:rPr>
              <w:t>Фотоаппарат (без объектива)</w:t>
            </w:r>
          </w:p>
          <w:p w:rsidR="00A762D8" w:rsidRDefault="00A762D8">
            <w:pPr>
              <w:spacing w:after="0" w:line="240" w:lineRule="auto"/>
              <w:rPr>
                <w:rFonts w:ascii="Times New Roman" w:hAnsi="Times New Roman"/>
              </w:rPr>
            </w:pPr>
            <w:r>
              <w:rPr>
                <w:rFonts w:ascii="Times New Roman" w:hAnsi="Times New Roman"/>
                <w:i/>
              </w:rPr>
              <w:t>Кол-во: 2 шт.</w:t>
            </w:r>
          </w:p>
        </w:tc>
        <w:tc>
          <w:tcPr>
            <w:tcW w:w="7152" w:type="dxa"/>
            <w:gridSpan w:val="2"/>
            <w:tcBorders>
              <w:top w:val="single" w:sz="4" w:space="0" w:color="auto"/>
              <w:left w:val="single" w:sz="4" w:space="0" w:color="auto"/>
              <w:bottom w:val="single" w:sz="4" w:space="0" w:color="auto"/>
              <w:right w:val="single" w:sz="4" w:space="0" w:color="auto"/>
            </w:tcBorders>
            <w:noWrap/>
          </w:tcPr>
          <w:p w:rsidR="00A762D8" w:rsidRDefault="00A762D8">
            <w:pPr>
              <w:spacing w:after="0" w:line="240" w:lineRule="auto"/>
              <w:rPr>
                <w:rFonts w:ascii="Times New Roman" w:hAnsi="Times New Roman"/>
              </w:rPr>
            </w:pPr>
            <w:r>
              <w:rPr>
                <w:rFonts w:ascii="Times New Roman" w:hAnsi="Times New Roman"/>
              </w:rPr>
              <w:t>Тип и размер матрицы</w:t>
            </w:r>
          </w:p>
          <w:p w:rsidR="00A762D8" w:rsidRDefault="00A762D8">
            <w:pPr>
              <w:spacing w:after="0" w:line="240" w:lineRule="auto"/>
              <w:rPr>
                <w:rFonts w:ascii="Times New Roman" w:hAnsi="Times New Roman"/>
              </w:rPr>
            </w:pPr>
            <w:proofErr w:type="gramStart"/>
            <w:r>
              <w:rPr>
                <w:rFonts w:ascii="Times New Roman" w:hAnsi="Times New Roman"/>
              </w:rPr>
              <w:t>CMOS  не</w:t>
            </w:r>
            <w:proofErr w:type="gramEnd"/>
            <w:r>
              <w:rPr>
                <w:rFonts w:ascii="Times New Roman" w:hAnsi="Times New Roman"/>
              </w:rPr>
              <w:t xml:space="preserve"> менее 22,3 x  не менее 14,9 мм</w:t>
            </w:r>
          </w:p>
          <w:p w:rsidR="00A762D8" w:rsidRDefault="00A762D8">
            <w:pPr>
              <w:spacing w:after="0" w:line="240" w:lineRule="auto"/>
              <w:rPr>
                <w:rFonts w:ascii="Times New Roman" w:hAnsi="Times New Roman"/>
              </w:rPr>
            </w:pPr>
            <w:r>
              <w:rPr>
                <w:rFonts w:ascii="Times New Roman" w:hAnsi="Times New Roman"/>
              </w:rPr>
              <w:t>Количество эффективных пикселей не менее 24,2 мегапикселя</w:t>
            </w:r>
          </w:p>
          <w:p w:rsidR="00A762D8" w:rsidRDefault="00A762D8">
            <w:pPr>
              <w:spacing w:after="0" w:line="240" w:lineRule="auto"/>
              <w:rPr>
                <w:rFonts w:ascii="Times New Roman" w:hAnsi="Times New Roman"/>
              </w:rPr>
            </w:pPr>
            <w:r>
              <w:rPr>
                <w:rFonts w:ascii="Times New Roman" w:hAnsi="Times New Roman"/>
              </w:rPr>
              <w:t xml:space="preserve">Общее количество </w:t>
            </w:r>
            <w:proofErr w:type="gramStart"/>
            <w:r>
              <w:rPr>
                <w:rFonts w:ascii="Times New Roman" w:hAnsi="Times New Roman"/>
              </w:rPr>
              <w:t>пикселей  не</w:t>
            </w:r>
            <w:proofErr w:type="gramEnd"/>
            <w:r>
              <w:rPr>
                <w:rFonts w:ascii="Times New Roman" w:hAnsi="Times New Roman"/>
              </w:rPr>
              <w:t xml:space="preserve"> менее  24,7 мегапикселя</w:t>
            </w:r>
          </w:p>
          <w:p w:rsidR="00A762D8" w:rsidRDefault="00A762D8">
            <w:pPr>
              <w:spacing w:after="0" w:line="240" w:lineRule="auto"/>
              <w:rPr>
                <w:rFonts w:ascii="Times New Roman" w:hAnsi="Times New Roman"/>
              </w:rPr>
            </w:pPr>
            <w:r>
              <w:rPr>
                <w:rFonts w:ascii="Times New Roman" w:hAnsi="Times New Roman"/>
              </w:rPr>
              <w:t xml:space="preserve">Соотношение </w:t>
            </w:r>
            <w:proofErr w:type="gramStart"/>
            <w:r>
              <w:rPr>
                <w:rFonts w:ascii="Times New Roman" w:hAnsi="Times New Roman"/>
              </w:rPr>
              <w:t>сторон  3:2</w:t>
            </w:r>
            <w:proofErr w:type="gramEnd"/>
          </w:p>
          <w:p w:rsidR="00A762D8" w:rsidRDefault="00A762D8">
            <w:pPr>
              <w:spacing w:after="0" w:line="240" w:lineRule="auto"/>
              <w:rPr>
                <w:rFonts w:ascii="Times New Roman" w:hAnsi="Times New Roman"/>
              </w:rPr>
            </w:pPr>
            <w:r>
              <w:rPr>
                <w:rFonts w:ascii="Times New Roman" w:hAnsi="Times New Roman"/>
              </w:rPr>
              <w:t xml:space="preserve">Фильтр нижних </w:t>
            </w:r>
            <w:proofErr w:type="gramStart"/>
            <w:r>
              <w:rPr>
                <w:rFonts w:ascii="Times New Roman" w:hAnsi="Times New Roman"/>
              </w:rPr>
              <w:t>частот  Встроенный</w:t>
            </w:r>
            <w:proofErr w:type="gramEnd"/>
            <w:r>
              <w:rPr>
                <w:rFonts w:ascii="Times New Roman" w:hAnsi="Times New Roman"/>
              </w:rPr>
              <w:t>/фиксированный</w:t>
            </w:r>
          </w:p>
          <w:p w:rsidR="00A762D8" w:rsidRDefault="00A762D8">
            <w:pPr>
              <w:spacing w:after="0" w:line="240" w:lineRule="auto"/>
              <w:rPr>
                <w:rFonts w:ascii="Times New Roman" w:hAnsi="Times New Roman"/>
              </w:rPr>
            </w:pPr>
            <w:r>
              <w:rPr>
                <w:rFonts w:ascii="Times New Roman" w:hAnsi="Times New Roman"/>
              </w:rPr>
              <w:t xml:space="preserve">Очистка датчика Встроенная </w:t>
            </w:r>
          </w:p>
          <w:p w:rsidR="00A762D8" w:rsidRDefault="00A762D8">
            <w:pPr>
              <w:spacing w:after="0" w:line="240" w:lineRule="auto"/>
              <w:rPr>
                <w:rFonts w:ascii="Times New Roman" w:hAnsi="Times New Roman"/>
              </w:rPr>
            </w:pPr>
            <w:r>
              <w:rPr>
                <w:rFonts w:ascii="Times New Roman" w:hAnsi="Times New Roman"/>
              </w:rPr>
              <w:t xml:space="preserve">Процессор обработки </w:t>
            </w:r>
            <w:proofErr w:type="gramStart"/>
            <w:r>
              <w:rPr>
                <w:rFonts w:ascii="Times New Roman" w:hAnsi="Times New Roman"/>
              </w:rPr>
              <w:t>изображения  DIGIC</w:t>
            </w:r>
            <w:proofErr w:type="gramEnd"/>
            <w:r>
              <w:rPr>
                <w:rFonts w:ascii="Times New Roman" w:hAnsi="Times New Roman"/>
              </w:rPr>
              <w:t xml:space="preserve"> 6</w:t>
            </w:r>
          </w:p>
          <w:p w:rsidR="00A762D8" w:rsidRDefault="00A762D8">
            <w:pPr>
              <w:spacing w:after="0" w:line="240" w:lineRule="auto"/>
              <w:rPr>
                <w:rFonts w:ascii="Times New Roman" w:hAnsi="Times New Roman"/>
              </w:rPr>
            </w:pPr>
            <w:r>
              <w:rPr>
                <w:rFonts w:ascii="Times New Roman" w:hAnsi="Times New Roman"/>
              </w:rPr>
              <w:t>Крепление объектива EF/EF-S</w:t>
            </w:r>
          </w:p>
          <w:p w:rsidR="00A762D8" w:rsidRDefault="00A762D8">
            <w:pPr>
              <w:spacing w:after="0" w:line="240" w:lineRule="auto"/>
              <w:rPr>
                <w:rFonts w:ascii="Times New Roman" w:hAnsi="Times New Roman"/>
              </w:rPr>
            </w:pPr>
            <w:r>
              <w:rPr>
                <w:rFonts w:ascii="Times New Roman" w:hAnsi="Times New Roman"/>
              </w:rPr>
              <w:t>Фокусное расстояние Эквивалент 1,6x фокусного расстояния объектива</w:t>
            </w:r>
          </w:p>
          <w:p w:rsidR="00A762D8" w:rsidRDefault="00A762D8">
            <w:pPr>
              <w:spacing w:after="0" w:line="240" w:lineRule="auto"/>
              <w:rPr>
                <w:rFonts w:ascii="Times New Roman" w:hAnsi="Times New Roman"/>
              </w:rPr>
            </w:pPr>
            <w:proofErr w:type="gramStart"/>
            <w:r>
              <w:rPr>
                <w:rFonts w:ascii="Times New Roman" w:hAnsi="Times New Roman"/>
              </w:rPr>
              <w:t>Фокусировка  TTL</w:t>
            </w:r>
            <w:proofErr w:type="gramEnd"/>
            <w:r>
              <w:rPr>
                <w:rFonts w:ascii="Times New Roman" w:hAnsi="Times New Roman"/>
              </w:rPr>
              <w:t>-CT-SIR с CMOS-датчиком</w:t>
            </w:r>
          </w:p>
          <w:p w:rsidR="00A762D8" w:rsidRDefault="00A762D8">
            <w:pPr>
              <w:spacing w:after="0" w:line="240" w:lineRule="auto"/>
              <w:rPr>
                <w:rFonts w:ascii="Times New Roman" w:hAnsi="Times New Roman"/>
              </w:rPr>
            </w:pPr>
            <w:r>
              <w:rPr>
                <w:rFonts w:ascii="Times New Roman" w:hAnsi="Times New Roman"/>
              </w:rPr>
              <w:t>Система/точки автофокусировки</w:t>
            </w:r>
          </w:p>
          <w:p w:rsidR="00A762D8" w:rsidRDefault="00A762D8">
            <w:pPr>
              <w:spacing w:after="0" w:line="240" w:lineRule="auto"/>
              <w:rPr>
                <w:rFonts w:ascii="Times New Roman" w:hAnsi="Times New Roman"/>
              </w:rPr>
            </w:pPr>
            <w:r>
              <w:rPr>
                <w:rFonts w:ascii="Times New Roman" w:hAnsi="Times New Roman"/>
              </w:rPr>
              <w:lastRenderedPageBreak/>
              <w:t>Не менее 19 крестовых точек автофокусировки (f/2.8 в центре)</w:t>
            </w:r>
          </w:p>
          <w:p w:rsidR="00A762D8" w:rsidRDefault="00A762D8">
            <w:pPr>
              <w:spacing w:after="0" w:line="240" w:lineRule="auto"/>
              <w:rPr>
                <w:rFonts w:ascii="Times New Roman" w:hAnsi="Times New Roman"/>
              </w:rPr>
            </w:pPr>
            <w:r>
              <w:rPr>
                <w:rFonts w:ascii="Times New Roman" w:hAnsi="Times New Roman"/>
              </w:rPr>
              <w:t>Рабочий диапазон автофокусировки</w:t>
            </w:r>
          </w:p>
          <w:p w:rsidR="00A762D8" w:rsidRDefault="00A762D8">
            <w:pPr>
              <w:spacing w:after="0" w:line="240" w:lineRule="auto"/>
              <w:rPr>
                <w:rFonts w:ascii="Times New Roman" w:hAnsi="Times New Roman"/>
              </w:rPr>
            </w:pPr>
            <w:r>
              <w:rPr>
                <w:rFonts w:ascii="Times New Roman" w:hAnsi="Times New Roman"/>
              </w:rPr>
              <w:t>EV -0,5 – 18 (при 23°C и ISO100)</w:t>
            </w:r>
          </w:p>
          <w:p w:rsidR="00A762D8" w:rsidRDefault="00A762D8">
            <w:pPr>
              <w:spacing w:after="0" w:line="240" w:lineRule="auto"/>
              <w:rPr>
                <w:rFonts w:ascii="Times New Roman" w:hAnsi="Times New Roman"/>
              </w:rPr>
            </w:pPr>
            <w:r>
              <w:rPr>
                <w:rFonts w:ascii="Times New Roman" w:hAnsi="Times New Roman"/>
              </w:rPr>
              <w:t xml:space="preserve">Режимы автофокусировки AI </w:t>
            </w:r>
            <w:proofErr w:type="spellStart"/>
            <w:r>
              <w:rPr>
                <w:rFonts w:ascii="Times New Roman" w:hAnsi="Times New Roman"/>
              </w:rPr>
              <w:t>Focus</w:t>
            </w:r>
            <w:proofErr w:type="spellEnd"/>
          </w:p>
          <w:p w:rsidR="00A762D8" w:rsidRDefault="00A762D8">
            <w:pPr>
              <w:spacing w:after="0" w:line="240" w:lineRule="auto"/>
              <w:rPr>
                <w:rFonts w:ascii="Times New Roman" w:hAnsi="Times New Roman"/>
              </w:rPr>
            </w:pPr>
            <w:r>
              <w:rPr>
                <w:rFonts w:ascii="Times New Roman" w:hAnsi="Times New Roman"/>
              </w:rPr>
              <w:t>Следящая автофокусировка наличие</w:t>
            </w:r>
          </w:p>
          <w:p w:rsidR="00A762D8" w:rsidRDefault="00A762D8">
            <w:pPr>
              <w:spacing w:after="0" w:line="240" w:lineRule="auto"/>
              <w:rPr>
                <w:rFonts w:ascii="Times New Roman" w:hAnsi="Times New Roman"/>
              </w:rPr>
            </w:pPr>
            <w:r>
              <w:rPr>
                <w:rFonts w:ascii="Times New Roman" w:hAnsi="Times New Roman"/>
              </w:rPr>
              <w:t xml:space="preserve">Автофокусировка по одной </w:t>
            </w:r>
            <w:proofErr w:type="gramStart"/>
            <w:r>
              <w:rPr>
                <w:rFonts w:ascii="Times New Roman" w:hAnsi="Times New Roman"/>
              </w:rPr>
              <w:t>точке  наличие</w:t>
            </w:r>
            <w:proofErr w:type="gramEnd"/>
          </w:p>
          <w:p w:rsidR="00A762D8" w:rsidRDefault="00A762D8">
            <w:pPr>
              <w:spacing w:after="0" w:line="240" w:lineRule="auto"/>
              <w:rPr>
                <w:rFonts w:ascii="Times New Roman" w:hAnsi="Times New Roman"/>
              </w:rPr>
            </w:pPr>
            <w:r>
              <w:rPr>
                <w:rFonts w:ascii="Times New Roman" w:hAnsi="Times New Roman"/>
              </w:rPr>
              <w:t>Ручная настройка: зональная автофокусировка</w:t>
            </w:r>
          </w:p>
          <w:p w:rsidR="00A762D8" w:rsidRDefault="00A762D8">
            <w:pPr>
              <w:spacing w:after="0" w:line="240" w:lineRule="auto"/>
              <w:rPr>
                <w:rFonts w:ascii="Times New Roman" w:hAnsi="Times New Roman"/>
              </w:rPr>
            </w:pPr>
            <w:r>
              <w:rPr>
                <w:rFonts w:ascii="Times New Roman" w:hAnsi="Times New Roman"/>
              </w:rPr>
              <w:t>Выбранная точка автофокусировки</w:t>
            </w:r>
          </w:p>
          <w:p w:rsidR="00A762D8" w:rsidRDefault="00A762D8">
            <w:pPr>
              <w:spacing w:after="0" w:line="240" w:lineRule="auto"/>
              <w:rPr>
                <w:rFonts w:ascii="Times New Roman" w:hAnsi="Times New Roman"/>
              </w:rPr>
            </w:pPr>
            <w:r>
              <w:rPr>
                <w:rFonts w:ascii="Times New Roman" w:hAnsi="Times New Roman"/>
              </w:rPr>
              <w:t>Предиктивная (упреждающая) автофокусировка наличие не менее 10 м</w:t>
            </w:r>
          </w:p>
          <w:p w:rsidR="00A762D8" w:rsidRDefault="00A762D8">
            <w:pPr>
              <w:spacing w:after="0" w:line="240" w:lineRule="auto"/>
              <w:rPr>
                <w:rFonts w:ascii="Times New Roman" w:hAnsi="Times New Roman"/>
              </w:rPr>
            </w:pPr>
            <w:r>
              <w:rPr>
                <w:rFonts w:ascii="Times New Roman" w:hAnsi="Times New Roman"/>
              </w:rPr>
              <w:t>RGB + инфракрасный датчик замера экспозиции с разрешением не менее 7560 пикселей</w:t>
            </w:r>
          </w:p>
          <w:p w:rsidR="00A762D8" w:rsidRDefault="00A762D8">
            <w:pPr>
              <w:spacing w:after="0" w:line="240" w:lineRule="auto"/>
              <w:rPr>
                <w:rFonts w:ascii="Times New Roman" w:hAnsi="Times New Roman"/>
              </w:rPr>
            </w:pPr>
            <w:r>
              <w:rPr>
                <w:rFonts w:ascii="Times New Roman" w:hAnsi="Times New Roman"/>
              </w:rPr>
              <w:t>Замер с областью, разделенной на не менее 63 сегмента (9×7)</w:t>
            </w:r>
          </w:p>
          <w:p w:rsidR="00A762D8" w:rsidRDefault="00A762D8">
            <w:pPr>
              <w:spacing w:after="0" w:line="240" w:lineRule="auto"/>
              <w:rPr>
                <w:rFonts w:ascii="Times New Roman" w:hAnsi="Times New Roman"/>
              </w:rPr>
            </w:pPr>
            <w:r>
              <w:rPr>
                <w:rFonts w:ascii="Times New Roman" w:hAnsi="Times New Roman"/>
              </w:rPr>
              <w:t>Автоматический режим: доступен в режиме покадровой автофокусировки при оценочном замере по достижении фокусировки</w:t>
            </w:r>
          </w:p>
          <w:p w:rsidR="00A762D8" w:rsidRDefault="00A762D8">
            <w:pPr>
              <w:spacing w:after="0" w:line="240" w:lineRule="auto"/>
              <w:rPr>
                <w:rFonts w:ascii="Times New Roman" w:hAnsi="Times New Roman"/>
              </w:rPr>
            </w:pPr>
            <w:r>
              <w:rPr>
                <w:rFonts w:ascii="Times New Roman" w:hAnsi="Times New Roman"/>
              </w:rPr>
              <w:t>Вручную: с помощью кнопки фиксации экспозиции в режимах творческой зоны.</w:t>
            </w:r>
          </w:p>
          <w:p w:rsidR="00A762D8" w:rsidRDefault="00A762D8">
            <w:pPr>
              <w:spacing w:after="0" w:line="240" w:lineRule="auto"/>
              <w:rPr>
                <w:rFonts w:ascii="Times New Roman" w:hAnsi="Times New Roman"/>
              </w:rPr>
            </w:pPr>
            <w:r>
              <w:rPr>
                <w:rFonts w:ascii="Times New Roman" w:hAnsi="Times New Roman"/>
              </w:rPr>
              <w:t>Чувствительность ISO*</w:t>
            </w:r>
          </w:p>
          <w:p w:rsidR="00A762D8" w:rsidRDefault="00A762D8">
            <w:pPr>
              <w:spacing w:after="0" w:line="240" w:lineRule="auto"/>
              <w:rPr>
                <w:rFonts w:ascii="Times New Roman" w:hAnsi="Times New Roman"/>
              </w:rPr>
            </w:pPr>
            <w:r>
              <w:rPr>
                <w:rFonts w:ascii="Times New Roman" w:hAnsi="Times New Roman"/>
              </w:rPr>
              <w:t>Авто не менее 100-12800 с шагом 1 ступень</w:t>
            </w:r>
          </w:p>
          <w:p w:rsidR="00A762D8" w:rsidRDefault="00A762D8">
            <w:pPr>
              <w:spacing w:after="0" w:line="240" w:lineRule="auto"/>
              <w:rPr>
                <w:rFonts w:ascii="Times New Roman" w:hAnsi="Times New Roman"/>
              </w:rPr>
            </w:pPr>
            <w:r>
              <w:rPr>
                <w:rFonts w:ascii="Times New Roman" w:hAnsi="Times New Roman"/>
              </w:rPr>
              <w:t>Фокальный затвор с электронным управлением</w:t>
            </w:r>
          </w:p>
          <w:p w:rsidR="00A762D8" w:rsidRDefault="00A762D8">
            <w:pPr>
              <w:spacing w:after="0" w:line="240" w:lineRule="auto"/>
              <w:rPr>
                <w:rFonts w:ascii="Times New Roman" w:hAnsi="Times New Roman"/>
              </w:rPr>
            </w:pPr>
            <w:r>
              <w:rPr>
                <w:rFonts w:ascii="Times New Roman" w:hAnsi="Times New Roman"/>
              </w:rPr>
              <w:t xml:space="preserve">Скорость не менее 30–1/4000 с (с шагом 1/2 или 1/3), ручная длительная выдержка </w:t>
            </w:r>
          </w:p>
          <w:p w:rsidR="00A762D8" w:rsidRDefault="00A762D8">
            <w:pPr>
              <w:spacing w:after="0" w:line="240" w:lineRule="auto"/>
              <w:rPr>
                <w:rFonts w:ascii="Times New Roman" w:hAnsi="Times New Roman"/>
              </w:rPr>
            </w:pPr>
            <w:r>
              <w:rPr>
                <w:rFonts w:ascii="Times New Roman" w:hAnsi="Times New Roman"/>
              </w:rPr>
              <w:t>Автоматический подбор баланса белого с помощью матрицы</w:t>
            </w:r>
          </w:p>
          <w:p w:rsidR="00A762D8" w:rsidRDefault="00A762D8">
            <w:pPr>
              <w:spacing w:after="0" w:line="240" w:lineRule="auto"/>
              <w:rPr>
                <w:rFonts w:ascii="Times New Roman" w:hAnsi="Times New Roman"/>
              </w:rPr>
            </w:pPr>
            <w:proofErr w:type="spellStart"/>
            <w:r>
              <w:rPr>
                <w:rFonts w:ascii="Times New Roman" w:hAnsi="Times New Roman"/>
              </w:rPr>
              <w:t>Брекетинг</w:t>
            </w:r>
            <w:proofErr w:type="spellEnd"/>
            <w:r>
              <w:rPr>
                <w:rFonts w:ascii="Times New Roman" w:hAnsi="Times New Roman"/>
              </w:rPr>
              <w:t xml:space="preserve"> баланса белого +/-3 ступени с шагом одна ступень</w:t>
            </w:r>
          </w:p>
          <w:p w:rsidR="00A762D8" w:rsidRDefault="00A762D8">
            <w:pPr>
              <w:spacing w:after="0" w:line="240" w:lineRule="auto"/>
              <w:rPr>
                <w:rFonts w:ascii="Times New Roman" w:hAnsi="Times New Roman"/>
              </w:rPr>
            </w:pPr>
            <w:r>
              <w:rPr>
                <w:rFonts w:ascii="Times New Roman" w:hAnsi="Times New Roman"/>
              </w:rPr>
              <w:t xml:space="preserve">Не менее 3 </w:t>
            </w:r>
            <w:proofErr w:type="spellStart"/>
            <w:r>
              <w:rPr>
                <w:rFonts w:ascii="Times New Roman" w:hAnsi="Times New Roman"/>
              </w:rPr>
              <w:t>брекетированных</w:t>
            </w:r>
            <w:proofErr w:type="spellEnd"/>
            <w:r>
              <w:rPr>
                <w:rFonts w:ascii="Times New Roman" w:hAnsi="Times New Roman"/>
              </w:rPr>
              <w:t xml:space="preserve"> изображения на каждое нажатие кнопки затвора.</w:t>
            </w:r>
          </w:p>
          <w:p w:rsidR="00A762D8" w:rsidRDefault="00A762D8">
            <w:pPr>
              <w:spacing w:after="0" w:line="240" w:lineRule="auto"/>
              <w:rPr>
                <w:rFonts w:ascii="Times New Roman" w:hAnsi="Times New Roman"/>
              </w:rPr>
            </w:pPr>
            <w:proofErr w:type="spellStart"/>
            <w:r>
              <w:rPr>
                <w:rFonts w:ascii="Times New Roman" w:hAnsi="Times New Roman"/>
              </w:rPr>
              <w:t>Пентазеркало</w:t>
            </w:r>
            <w:proofErr w:type="spellEnd"/>
          </w:p>
          <w:p w:rsidR="00A762D8" w:rsidRDefault="00A762D8">
            <w:pPr>
              <w:spacing w:after="0" w:line="240" w:lineRule="auto"/>
              <w:rPr>
                <w:rFonts w:ascii="Times New Roman" w:hAnsi="Times New Roman"/>
              </w:rPr>
            </w:pPr>
            <w:r>
              <w:rPr>
                <w:rFonts w:ascii="Times New Roman" w:hAnsi="Times New Roman"/>
              </w:rPr>
              <w:t>Угол охвата (по вертикали/горизонтали) не менее 95%</w:t>
            </w:r>
          </w:p>
          <w:p w:rsidR="00A762D8" w:rsidRDefault="00A762D8">
            <w:pPr>
              <w:spacing w:after="0" w:line="240" w:lineRule="auto"/>
              <w:rPr>
                <w:rFonts w:ascii="Times New Roman" w:hAnsi="Times New Roman"/>
              </w:rPr>
            </w:pPr>
            <w:r>
              <w:rPr>
                <w:rFonts w:ascii="Times New Roman" w:hAnsi="Times New Roman"/>
              </w:rPr>
              <w:t>Увеличение 0,82</w:t>
            </w:r>
            <w:proofErr w:type="gramStart"/>
            <w:r>
              <w:rPr>
                <w:rFonts w:ascii="Times New Roman" w:hAnsi="Times New Roman"/>
              </w:rPr>
              <w:t>x(</w:t>
            </w:r>
            <w:proofErr w:type="gramEnd"/>
            <w:r>
              <w:rPr>
                <w:rFonts w:ascii="Times New Roman" w:hAnsi="Times New Roman"/>
              </w:rPr>
              <w:t>1)</w:t>
            </w:r>
          </w:p>
          <w:p w:rsidR="00A762D8" w:rsidRDefault="00A762D8">
            <w:pPr>
              <w:spacing w:after="0" w:line="240" w:lineRule="auto"/>
              <w:rPr>
                <w:rFonts w:ascii="Times New Roman" w:hAnsi="Times New Roman"/>
              </w:rPr>
            </w:pPr>
            <w:r>
              <w:rPr>
                <w:rFonts w:ascii="Times New Roman" w:hAnsi="Times New Roman"/>
              </w:rPr>
              <w:t>Вынесенная окулярная точка не менее 19 мм (от центра линзы окуляра)</w:t>
            </w:r>
          </w:p>
          <w:p w:rsidR="00A762D8" w:rsidRDefault="00A762D8">
            <w:pPr>
              <w:spacing w:after="0" w:line="240" w:lineRule="auto"/>
              <w:rPr>
                <w:rFonts w:ascii="Times New Roman" w:hAnsi="Times New Roman"/>
              </w:rPr>
            </w:pPr>
            <w:r>
              <w:rPr>
                <w:rFonts w:ascii="Times New Roman" w:hAnsi="Times New Roman"/>
              </w:rPr>
              <w:t>Фокусировочный экран Фиксированный</w:t>
            </w:r>
          </w:p>
          <w:p w:rsidR="00A762D8" w:rsidRDefault="00A762D8">
            <w:pPr>
              <w:spacing w:after="0" w:line="240" w:lineRule="auto"/>
              <w:rPr>
                <w:rFonts w:ascii="Times New Roman" w:hAnsi="Times New Roman"/>
              </w:rPr>
            </w:pPr>
            <w:r>
              <w:rPr>
                <w:rFonts w:ascii="Times New Roman" w:hAnsi="Times New Roman"/>
              </w:rPr>
              <w:t>Полупрозрачное зеркало быстродействующего типа (соотношение пропускание/отражение 40:60, изображение не обрезается краями зеркала с объективами 600 мм f/4 и менее)</w:t>
            </w:r>
          </w:p>
          <w:p w:rsidR="00A762D8" w:rsidRDefault="00A762D8">
            <w:pPr>
              <w:spacing w:after="0" w:line="240" w:lineRule="auto"/>
              <w:rPr>
                <w:rFonts w:ascii="Times New Roman" w:hAnsi="Times New Roman"/>
              </w:rPr>
            </w:pPr>
            <w:r>
              <w:rPr>
                <w:rFonts w:ascii="Times New Roman" w:hAnsi="Times New Roman"/>
              </w:rPr>
              <w:t>Автофокусировка: точки автофокусировки, индикатор подтверждения фокусировки</w:t>
            </w:r>
          </w:p>
          <w:p w:rsidR="00A762D8" w:rsidRDefault="00A762D8">
            <w:pPr>
              <w:spacing w:after="0" w:line="240" w:lineRule="auto"/>
              <w:rPr>
                <w:rFonts w:ascii="Times New Roman" w:hAnsi="Times New Roman"/>
              </w:rPr>
            </w:pPr>
            <w:r>
              <w:rPr>
                <w:rFonts w:ascii="Times New Roman" w:hAnsi="Times New Roman"/>
              </w:rPr>
              <w:t>Экспозиция: выдержка, диафрагма, чувствительность ISO (видна всегда), фиксация экспозиции, величина экспозиции / компенсация, круг точечного замера, предупреждения по параметрам экспозиции, величина AEB, вспышка готова, синхронизация при короткой выдержке, фиксация экспозиции вспышки, компенсация экспозиции вспышки, лампа уменьшения эффекта «красных глаз»</w:t>
            </w:r>
          </w:p>
          <w:p w:rsidR="00A762D8" w:rsidRDefault="00A762D8">
            <w:pPr>
              <w:spacing w:after="0" w:line="240" w:lineRule="auto"/>
              <w:rPr>
                <w:rFonts w:ascii="Times New Roman" w:hAnsi="Times New Roman"/>
              </w:rPr>
            </w:pPr>
            <w:r>
              <w:rPr>
                <w:rFonts w:ascii="Times New Roman" w:hAnsi="Times New Roman"/>
              </w:rPr>
              <w:t>Предварительный просмотр глубины резкости</w:t>
            </w:r>
          </w:p>
          <w:p w:rsidR="00A762D8" w:rsidRDefault="00A762D8">
            <w:pPr>
              <w:spacing w:after="0" w:line="240" w:lineRule="auto"/>
              <w:rPr>
                <w:rFonts w:ascii="Times New Roman" w:hAnsi="Times New Roman"/>
              </w:rPr>
            </w:pPr>
            <w:r>
              <w:rPr>
                <w:rFonts w:ascii="Times New Roman" w:hAnsi="Times New Roman"/>
              </w:rPr>
              <w:t>наличие с помощью кнопки предварительного просмотра</w:t>
            </w:r>
          </w:p>
          <w:p w:rsidR="00A762D8" w:rsidRDefault="00A762D8">
            <w:pPr>
              <w:spacing w:after="0" w:line="240" w:lineRule="auto"/>
              <w:rPr>
                <w:rFonts w:ascii="Times New Roman" w:hAnsi="Times New Roman"/>
              </w:rPr>
            </w:pPr>
            <w:r>
              <w:rPr>
                <w:rFonts w:ascii="Times New Roman" w:hAnsi="Times New Roman"/>
              </w:rPr>
              <w:t xml:space="preserve">Сенсорный ЖК-экран с переменным углом наклона </w:t>
            </w:r>
            <w:proofErr w:type="spellStart"/>
            <w:r>
              <w:rPr>
                <w:rFonts w:ascii="Times New Roman" w:hAnsi="Times New Roman"/>
              </w:rPr>
              <w:t>Clear</w:t>
            </w:r>
            <w:proofErr w:type="spellEnd"/>
            <w:r>
              <w:rPr>
                <w:rFonts w:ascii="Times New Roman" w:hAnsi="Times New Roman"/>
              </w:rPr>
              <w:t xml:space="preserve"> </w:t>
            </w:r>
            <w:proofErr w:type="spellStart"/>
            <w:r>
              <w:rPr>
                <w:rFonts w:ascii="Times New Roman" w:hAnsi="Times New Roman"/>
              </w:rPr>
              <w:t>View</w:t>
            </w:r>
            <w:proofErr w:type="spellEnd"/>
            <w:r>
              <w:rPr>
                <w:rFonts w:ascii="Times New Roman" w:hAnsi="Times New Roman"/>
              </w:rPr>
              <w:t xml:space="preserve"> II TFT, 77-мм (3,0"), 3:2, прибл. 1,04 млн. точек</w:t>
            </w:r>
          </w:p>
          <w:p w:rsidR="00A762D8" w:rsidRDefault="00A762D8">
            <w:pPr>
              <w:spacing w:after="0" w:line="240" w:lineRule="auto"/>
              <w:rPr>
                <w:rFonts w:ascii="Times New Roman" w:hAnsi="Times New Roman"/>
              </w:rPr>
            </w:pPr>
            <w:r>
              <w:rPr>
                <w:rFonts w:ascii="Times New Roman" w:hAnsi="Times New Roman"/>
              </w:rPr>
              <w:t>Угол охвата не менее 100%</w:t>
            </w:r>
          </w:p>
          <w:p w:rsidR="00A762D8" w:rsidRDefault="00A762D8">
            <w:pPr>
              <w:spacing w:after="0" w:line="240" w:lineRule="auto"/>
              <w:rPr>
                <w:rFonts w:ascii="Times New Roman" w:hAnsi="Times New Roman"/>
              </w:rPr>
            </w:pPr>
            <w:r>
              <w:rPr>
                <w:rFonts w:ascii="Times New Roman" w:hAnsi="Times New Roman"/>
              </w:rPr>
              <w:t xml:space="preserve">Угол обзора (по горизонтали / </w:t>
            </w:r>
            <w:proofErr w:type="gramStart"/>
            <w:r>
              <w:rPr>
                <w:rFonts w:ascii="Times New Roman" w:hAnsi="Times New Roman"/>
              </w:rPr>
              <w:t>вертикали)  не</w:t>
            </w:r>
            <w:proofErr w:type="gramEnd"/>
            <w:r>
              <w:rPr>
                <w:rFonts w:ascii="Times New Roman" w:hAnsi="Times New Roman"/>
              </w:rPr>
              <w:t xml:space="preserve"> менее  170°</w:t>
            </w:r>
          </w:p>
          <w:p w:rsidR="00A762D8" w:rsidRDefault="00A762D8">
            <w:pPr>
              <w:spacing w:after="0" w:line="240" w:lineRule="auto"/>
              <w:rPr>
                <w:rFonts w:ascii="Times New Roman" w:hAnsi="Times New Roman"/>
              </w:rPr>
            </w:pPr>
            <w:r>
              <w:rPr>
                <w:rFonts w:ascii="Times New Roman" w:hAnsi="Times New Roman"/>
              </w:rPr>
              <w:t>Вспышка встроенная вспышка GN (ISO 100, м) не менее 12</w:t>
            </w:r>
          </w:p>
          <w:p w:rsidR="00A762D8" w:rsidRDefault="00A762D8">
            <w:pPr>
              <w:spacing w:after="0" w:line="240" w:lineRule="auto"/>
              <w:rPr>
                <w:rFonts w:ascii="Times New Roman" w:hAnsi="Times New Roman"/>
              </w:rPr>
            </w:pPr>
            <w:r>
              <w:rPr>
                <w:rFonts w:ascii="Times New Roman" w:hAnsi="Times New Roman"/>
              </w:rPr>
              <w:t xml:space="preserve">Угол охвата встроенной вспышки для </w:t>
            </w:r>
            <w:proofErr w:type="spellStart"/>
            <w:r>
              <w:rPr>
                <w:rFonts w:ascii="Times New Roman" w:hAnsi="Times New Roman"/>
              </w:rPr>
              <w:t>фокусн</w:t>
            </w:r>
            <w:proofErr w:type="spellEnd"/>
            <w:r>
              <w:rPr>
                <w:rFonts w:ascii="Times New Roman" w:hAnsi="Times New Roman"/>
              </w:rPr>
              <w:t xml:space="preserve">. </w:t>
            </w:r>
            <w:proofErr w:type="spellStart"/>
            <w:r>
              <w:rPr>
                <w:rFonts w:ascii="Times New Roman" w:hAnsi="Times New Roman"/>
              </w:rPr>
              <w:t>расст</w:t>
            </w:r>
            <w:proofErr w:type="spellEnd"/>
            <w:r>
              <w:rPr>
                <w:rFonts w:ascii="Times New Roman" w:hAnsi="Times New Roman"/>
              </w:rPr>
              <w:t xml:space="preserve">. до 17 мм (35-мм </w:t>
            </w:r>
            <w:proofErr w:type="spellStart"/>
            <w:r>
              <w:rPr>
                <w:rFonts w:ascii="Times New Roman" w:hAnsi="Times New Roman"/>
              </w:rPr>
              <w:t>экв</w:t>
            </w:r>
            <w:proofErr w:type="spellEnd"/>
            <w:r>
              <w:rPr>
                <w:rFonts w:ascii="Times New Roman" w:hAnsi="Times New Roman"/>
              </w:rPr>
              <w:t>.: 28 мм)</w:t>
            </w:r>
          </w:p>
          <w:p w:rsidR="00A762D8" w:rsidRDefault="00A762D8">
            <w:pPr>
              <w:spacing w:after="0" w:line="240" w:lineRule="auto"/>
              <w:rPr>
                <w:rFonts w:ascii="Times New Roman" w:hAnsi="Times New Roman"/>
              </w:rPr>
            </w:pPr>
          </w:p>
          <w:p w:rsidR="00A762D8" w:rsidRDefault="00A762D8">
            <w:pPr>
              <w:spacing w:after="0" w:line="240" w:lineRule="auto"/>
              <w:rPr>
                <w:rFonts w:ascii="Times New Roman" w:hAnsi="Times New Roman"/>
              </w:rPr>
            </w:pPr>
            <w:r>
              <w:rPr>
                <w:rFonts w:ascii="Times New Roman" w:hAnsi="Times New Roman"/>
              </w:rPr>
              <w:t>Время восстановления встроенной вспышки не более 3 секунд</w:t>
            </w:r>
          </w:p>
          <w:p w:rsidR="00A762D8" w:rsidRDefault="00A762D8">
            <w:pPr>
              <w:spacing w:after="0" w:line="240" w:lineRule="auto"/>
              <w:rPr>
                <w:rFonts w:ascii="Times New Roman" w:hAnsi="Times New Roman"/>
              </w:rPr>
            </w:pPr>
            <w:r>
              <w:rPr>
                <w:rFonts w:ascii="Times New Roman" w:hAnsi="Times New Roman"/>
              </w:rPr>
              <w:t xml:space="preserve">Лампа уменьшения </w:t>
            </w:r>
            <w:proofErr w:type="gramStart"/>
            <w:r>
              <w:rPr>
                <w:rFonts w:ascii="Times New Roman" w:hAnsi="Times New Roman"/>
              </w:rPr>
              <w:t>эффект</w:t>
            </w:r>
            <w:proofErr w:type="gramEnd"/>
            <w:r>
              <w:t xml:space="preserve"> </w:t>
            </w:r>
            <w:r>
              <w:rPr>
                <w:rFonts w:ascii="Times New Roman" w:hAnsi="Times New Roman"/>
              </w:rPr>
              <w:t>а «красных глаз»</w:t>
            </w:r>
          </w:p>
          <w:p w:rsidR="00A762D8" w:rsidRDefault="00A762D8">
            <w:pPr>
              <w:spacing w:after="0" w:line="240" w:lineRule="auto"/>
              <w:rPr>
                <w:rFonts w:ascii="Times New Roman" w:hAnsi="Times New Roman"/>
              </w:rPr>
            </w:pPr>
            <w:r>
              <w:rPr>
                <w:rFonts w:ascii="Times New Roman" w:hAnsi="Times New Roman"/>
              </w:rPr>
              <w:t>X-синхронизация 1/200 с</w:t>
            </w:r>
          </w:p>
          <w:p w:rsidR="00A762D8" w:rsidRDefault="00A762D8">
            <w:pPr>
              <w:spacing w:after="0" w:line="240" w:lineRule="auto"/>
              <w:rPr>
                <w:rFonts w:ascii="Times New Roman" w:hAnsi="Times New Roman"/>
              </w:rPr>
            </w:pPr>
            <w:r>
              <w:rPr>
                <w:rFonts w:ascii="Times New Roman" w:hAnsi="Times New Roman"/>
              </w:rPr>
              <w:t>Компенсация экспозиции при съемке со вспышкой</w:t>
            </w:r>
          </w:p>
          <w:p w:rsidR="00A762D8" w:rsidRDefault="00A762D8">
            <w:pPr>
              <w:spacing w:after="0" w:line="240" w:lineRule="auto"/>
              <w:rPr>
                <w:rFonts w:ascii="Times New Roman" w:hAnsi="Times New Roman"/>
              </w:rPr>
            </w:pPr>
            <w:r>
              <w:rPr>
                <w:rFonts w:ascii="Times New Roman" w:hAnsi="Times New Roman"/>
              </w:rPr>
              <w:t>'+/- 2 EV с шагом 1/2 или 1/3 ступени</w:t>
            </w:r>
          </w:p>
          <w:p w:rsidR="00A762D8" w:rsidRDefault="00A762D8">
            <w:pPr>
              <w:spacing w:after="0" w:line="240" w:lineRule="auto"/>
              <w:rPr>
                <w:rFonts w:ascii="Times New Roman" w:hAnsi="Times New Roman"/>
              </w:rPr>
            </w:pPr>
            <w:proofErr w:type="spellStart"/>
            <w:r>
              <w:rPr>
                <w:rFonts w:ascii="Times New Roman" w:hAnsi="Times New Roman"/>
              </w:rPr>
              <w:t>Брекетинг</w:t>
            </w:r>
            <w:proofErr w:type="spellEnd"/>
            <w:r>
              <w:rPr>
                <w:rFonts w:ascii="Times New Roman" w:hAnsi="Times New Roman"/>
              </w:rPr>
              <w:t xml:space="preserve"> экспозиции вспышки</w:t>
            </w:r>
          </w:p>
          <w:p w:rsidR="00A762D8" w:rsidRDefault="00A762D8">
            <w:pPr>
              <w:spacing w:after="0" w:line="240" w:lineRule="auto"/>
              <w:rPr>
                <w:rFonts w:ascii="Times New Roman" w:hAnsi="Times New Roman"/>
              </w:rPr>
            </w:pPr>
            <w:r>
              <w:rPr>
                <w:rFonts w:ascii="Times New Roman" w:hAnsi="Times New Roman"/>
              </w:rPr>
              <w:t>Есть, с совместимой внешней вспышкой</w:t>
            </w:r>
          </w:p>
          <w:p w:rsidR="00A762D8" w:rsidRDefault="00A762D8">
            <w:pPr>
              <w:spacing w:after="0" w:line="240" w:lineRule="auto"/>
              <w:rPr>
                <w:rFonts w:ascii="Times New Roman" w:hAnsi="Times New Roman"/>
              </w:rPr>
            </w:pPr>
            <w:r>
              <w:rPr>
                <w:rFonts w:ascii="Times New Roman" w:hAnsi="Times New Roman"/>
              </w:rPr>
              <w:lastRenderedPageBreak/>
              <w:t>Блокировка экспозиции вспышки наличие</w:t>
            </w:r>
          </w:p>
          <w:p w:rsidR="00A762D8" w:rsidRDefault="00A762D8">
            <w:pPr>
              <w:spacing w:after="0" w:line="240" w:lineRule="auto"/>
              <w:rPr>
                <w:rFonts w:ascii="Times New Roman" w:hAnsi="Times New Roman"/>
              </w:rPr>
            </w:pPr>
            <w:r>
              <w:rPr>
                <w:rFonts w:ascii="Times New Roman" w:hAnsi="Times New Roman"/>
              </w:rPr>
              <w:t xml:space="preserve">Синхронизация по второй шторке наличие </w:t>
            </w:r>
          </w:p>
          <w:p w:rsidR="00A762D8" w:rsidRDefault="00A762D8">
            <w:pPr>
              <w:spacing w:after="0" w:line="240" w:lineRule="auto"/>
              <w:rPr>
                <w:rFonts w:ascii="Times New Roman" w:hAnsi="Times New Roman"/>
              </w:rPr>
            </w:pPr>
            <w:r>
              <w:rPr>
                <w:rFonts w:ascii="Times New Roman" w:hAnsi="Times New Roman"/>
              </w:rPr>
              <w:t xml:space="preserve">«Горячий </w:t>
            </w:r>
            <w:proofErr w:type="gramStart"/>
            <w:r>
              <w:rPr>
                <w:rFonts w:ascii="Times New Roman" w:hAnsi="Times New Roman"/>
              </w:rPr>
              <w:t>башмак»  наличие</w:t>
            </w:r>
            <w:proofErr w:type="gramEnd"/>
          </w:p>
          <w:p w:rsidR="00A762D8" w:rsidRDefault="00A762D8">
            <w:pPr>
              <w:spacing w:after="0" w:line="240" w:lineRule="auto"/>
              <w:rPr>
                <w:rFonts w:ascii="Times New Roman" w:hAnsi="Times New Roman"/>
              </w:rPr>
            </w:pPr>
            <w:proofErr w:type="gramStart"/>
            <w:r>
              <w:rPr>
                <w:rFonts w:ascii="Times New Roman" w:hAnsi="Times New Roman"/>
              </w:rPr>
              <w:t>Режимы  съемки</w:t>
            </w:r>
            <w:proofErr w:type="gramEnd"/>
          </w:p>
          <w:p w:rsidR="00A762D8" w:rsidRDefault="00A762D8">
            <w:pPr>
              <w:spacing w:after="0" w:line="240" w:lineRule="auto"/>
              <w:rPr>
                <w:rFonts w:ascii="Times New Roman" w:hAnsi="Times New Roman"/>
              </w:rPr>
            </w:pPr>
            <w:r>
              <w:rPr>
                <w:rFonts w:ascii="Times New Roman" w:hAnsi="Times New Roman"/>
              </w:rPr>
              <w:t xml:space="preserve">Интеллектуальный сценарный режим (фото и видео), Без вспышки, Творческий </w:t>
            </w:r>
            <w:proofErr w:type="spellStart"/>
            <w:r>
              <w:rPr>
                <w:rFonts w:ascii="Times New Roman" w:hAnsi="Times New Roman"/>
              </w:rPr>
              <w:t>авторежим</w:t>
            </w:r>
            <w:proofErr w:type="spellEnd"/>
            <w:r>
              <w:rPr>
                <w:rFonts w:ascii="Times New Roman" w:hAnsi="Times New Roman"/>
              </w:rPr>
              <w:t xml:space="preserve">, Портрет, Пейзаж, Крупный план, Спорт, Сюжетные программы (Дети, Еда, Свет свечей, Ночной портрет, Ночная съемка с рук, Управление подсветкой HDR), Программная </w:t>
            </w:r>
            <w:proofErr w:type="spellStart"/>
            <w:r>
              <w:rPr>
                <w:rFonts w:ascii="Times New Roman" w:hAnsi="Times New Roman"/>
              </w:rPr>
              <w:t>автоэкспозиция</w:t>
            </w:r>
            <w:proofErr w:type="spellEnd"/>
            <w:r>
              <w:rPr>
                <w:rFonts w:ascii="Times New Roman" w:hAnsi="Times New Roman"/>
              </w:rPr>
              <w:t xml:space="preserve">, </w:t>
            </w:r>
            <w:proofErr w:type="spellStart"/>
            <w:r>
              <w:rPr>
                <w:rFonts w:ascii="Times New Roman" w:hAnsi="Times New Roman"/>
              </w:rPr>
              <w:t>Автоэкспозиция</w:t>
            </w:r>
            <w:proofErr w:type="spellEnd"/>
            <w:r>
              <w:rPr>
                <w:rFonts w:ascii="Times New Roman" w:hAnsi="Times New Roman"/>
              </w:rPr>
              <w:t xml:space="preserve"> с приоритетом выдержки, </w:t>
            </w:r>
            <w:proofErr w:type="spellStart"/>
            <w:r>
              <w:rPr>
                <w:rFonts w:ascii="Times New Roman" w:hAnsi="Times New Roman"/>
              </w:rPr>
              <w:t>Автоэкспозиция</w:t>
            </w:r>
            <w:proofErr w:type="spellEnd"/>
            <w:r>
              <w:rPr>
                <w:rFonts w:ascii="Times New Roman" w:hAnsi="Times New Roman"/>
              </w:rPr>
              <w:t xml:space="preserve"> с приоритетом диафрагмы, Ручной (фото и видео)</w:t>
            </w:r>
          </w:p>
          <w:p w:rsidR="00A762D8" w:rsidRDefault="00A762D8">
            <w:pPr>
              <w:spacing w:after="0" w:line="240" w:lineRule="auto"/>
              <w:rPr>
                <w:rFonts w:ascii="Times New Roman" w:hAnsi="Times New Roman"/>
              </w:rPr>
            </w:pPr>
            <w:r>
              <w:rPr>
                <w:rFonts w:ascii="Times New Roman" w:hAnsi="Times New Roman"/>
              </w:rPr>
              <w:t xml:space="preserve">Цветовое пространство </w:t>
            </w:r>
            <w:proofErr w:type="spellStart"/>
            <w:r>
              <w:rPr>
                <w:rFonts w:ascii="Times New Roman" w:hAnsi="Times New Roman"/>
              </w:rPr>
              <w:t>sRGB</w:t>
            </w:r>
            <w:proofErr w:type="spellEnd"/>
            <w:r>
              <w:rPr>
                <w:rFonts w:ascii="Times New Roman" w:hAnsi="Times New Roman"/>
              </w:rPr>
              <w:t xml:space="preserve"> и </w:t>
            </w:r>
            <w:proofErr w:type="spellStart"/>
            <w:r>
              <w:rPr>
                <w:rFonts w:ascii="Times New Roman" w:hAnsi="Times New Roman"/>
              </w:rPr>
              <w:t>Adobe</w:t>
            </w:r>
            <w:proofErr w:type="spellEnd"/>
            <w:r>
              <w:rPr>
                <w:rFonts w:ascii="Times New Roman" w:hAnsi="Times New Roman"/>
              </w:rPr>
              <w:t xml:space="preserve"> RGB</w:t>
            </w:r>
          </w:p>
          <w:p w:rsidR="00A762D8" w:rsidRDefault="00A762D8">
            <w:pPr>
              <w:spacing w:after="0" w:line="240" w:lineRule="auto"/>
              <w:rPr>
                <w:rFonts w:ascii="Times New Roman" w:hAnsi="Times New Roman"/>
              </w:rPr>
            </w:pPr>
            <w:proofErr w:type="spellStart"/>
            <w:r>
              <w:rPr>
                <w:rFonts w:ascii="Times New Roman" w:hAnsi="Times New Roman"/>
              </w:rPr>
              <w:t>Автокоррекция</w:t>
            </w:r>
            <w:proofErr w:type="spellEnd"/>
            <w:r>
              <w:rPr>
                <w:rFonts w:ascii="Times New Roman" w:hAnsi="Times New Roman"/>
              </w:rPr>
              <w:t xml:space="preserve"> яркости (</w:t>
            </w:r>
            <w:proofErr w:type="spellStart"/>
            <w:r>
              <w:rPr>
                <w:rFonts w:ascii="Times New Roman" w:hAnsi="Times New Roman"/>
              </w:rPr>
              <w:t>Auto</w:t>
            </w:r>
            <w:proofErr w:type="spellEnd"/>
            <w:r>
              <w:rPr>
                <w:rFonts w:ascii="Times New Roman" w:hAnsi="Times New Roman"/>
              </w:rPr>
              <w:t xml:space="preserve"> </w:t>
            </w:r>
            <w:proofErr w:type="spellStart"/>
            <w:r>
              <w:rPr>
                <w:rFonts w:ascii="Times New Roman" w:hAnsi="Times New Roman"/>
              </w:rPr>
              <w:t>Lighting</w:t>
            </w:r>
            <w:proofErr w:type="spellEnd"/>
            <w:r>
              <w:rPr>
                <w:rFonts w:ascii="Times New Roman" w:hAnsi="Times New Roman"/>
              </w:rPr>
              <w:t xml:space="preserve"> </w:t>
            </w:r>
            <w:proofErr w:type="spellStart"/>
            <w:r>
              <w:rPr>
                <w:rFonts w:ascii="Times New Roman" w:hAnsi="Times New Roman"/>
              </w:rPr>
              <w:t>Optimizer</w:t>
            </w:r>
            <w:proofErr w:type="spellEnd"/>
            <w:r>
              <w:rPr>
                <w:rFonts w:ascii="Times New Roman" w:hAnsi="Times New Roman"/>
              </w:rPr>
              <w:t>) (4 установки)</w:t>
            </w:r>
          </w:p>
          <w:p w:rsidR="00A762D8" w:rsidRDefault="00A762D8">
            <w:pPr>
              <w:spacing w:after="0" w:line="240" w:lineRule="auto"/>
              <w:rPr>
                <w:rFonts w:ascii="Times New Roman" w:hAnsi="Times New Roman"/>
              </w:rPr>
            </w:pPr>
            <w:r>
              <w:rPr>
                <w:rFonts w:ascii="Times New Roman" w:hAnsi="Times New Roman"/>
              </w:rPr>
              <w:t>Шумоподавление при длительной выдержке</w:t>
            </w:r>
          </w:p>
          <w:p w:rsidR="00A762D8" w:rsidRDefault="00A762D8">
            <w:pPr>
              <w:spacing w:after="0" w:line="240" w:lineRule="auto"/>
              <w:rPr>
                <w:rFonts w:ascii="Times New Roman" w:hAnsi="Times New Roman"/>
              </w:rPr>
            </w:pPr>
            <w:r>
              <w:rPr>
                <w:rFonts w:ascii="Times New Roman" w:hAnsi="Times New Roman"/>
              </w:rPr>
              <w:t>Шумоподавление при высоких ISO (4 установки)</w:t>
            </w:r>
          </w:p>
          <w:p w:rsidR="00A762D8" w:rsidRDefault="00A762D8">
            <w:pPr>
              <w:spacing w:after="0" w:line="240" w:lineRule="auto"/>
              <w:rPr>
                <w:rFonts w:ascii="Times New Roman" w:hAnsi="Times New Roman"/>
              </w:rPr>
            </w:pPr>
            <w:r>
              <w:rPr>
                <w:rFonts w:ascii="Times New Roman" w:hAnsi="Times New Roman"/>
              </w:rPr>
              <w:t>Многокадровое шумоподавление</w:t>
            </w:r>
          </w:p>
          <w:p w:rsidR="00A762D8" w:rsidRDefault="00A762D8">
            <w:pPr>
              <w:spacing w:after="0" w:line="240" w:lineRule="auto"/>
              <w:rPr>
                <w:rFonts w:ascii="Times New Roman" w:hAnsi="Times New Roman"/>
              </w:rPr>
            </w:pPr>
            <w:r>
              <w:rPr>
                <w:rFonts w:ascii="Times New Roman" w:hAnsi="Times New Roman"/>
              </w:rPr>
              <w:t>Коррекция периферийной освещенности объектива и хроматической аберрации</w:t>
            </w:r>
          </w:p>
          <w:p w:rsidR="00A762D8" w:rsidRDefault="00A762D8">
            <w:pPr>
              <w:spacing w:after="0" w:line="240" w:lineRule="auto"/>
              <w:rPr>
                <w:rFonts w:ascii="Times New Roman" w:hAnsi="Times New Roman"/>
              </w:rPr>
            </w:pPr>
            <w:r>
              <w:rPr>
                <w:rFonts w:ascii="Times New Roman" w:hAnsi="Times New Roman"/>
              </w:rPr>
              <w:t>Основной+ (Съемка в зависимости от уровня внешней освещенности, съемка в зависимости от типа освещения или сцены)</w:t>
            </w:r>
          </w:p>
          <w:p w:rsidR="00A762D8" w:rsidRDefault="00A762D8">
            <w:pPr>
              <w:spacing w:after="0" w:line="240" w:lineRule="auto"/>
              <w:rPr>
                <w:rFonts w:ascii="Times New Roman" w:hAnsi="Times New Roman"/>
              </w:rPr>
            </w:pPr>
            <w:r>
              <w:rPr>
                <w:rFonts w:ascii="Times New Roman" w:hAnsi="Times New Roman"/>
              </w:rPr>
              <w:t>Художественные фильтры (</w:t>
            </w:r>
            <w:proofErr w:type="spellStart"/>
            <w:r>
              <w:rPr>
                <w:rFonts w:ascii="Times New Roman" w:hAnsi="Times New Roman"/>
              </w:rPr>
              <w:t>Худож</w:t>
            </w:r>
            <w:proofErr w:type="spellEnd"/>
            <w:r>
              <w:rPr>
                <w:rFonts w:ascii="Times New Roman" w:hAnsi="Times New Roman"/>
              </w:rPr>
              <w:t>. масло, Акварель, Зернистость ч/б, Мягкий фокус, Эффект игрушечной камеры, Эффект миниатюры, «Рыбий глаз»)</w:t>
            </w:r>
          </w:p>
          <w:p w:rsidR="00A762D8" w:rsidRDefault="00A762D8">
            <w:pPr>
              <w:spacing w:after="0" w:line="240" w:lineRule="auto"/>
              <w:rPr>
                <w:rFonts w:ascii="Times New Roman" w:hAnsi="Times New Roman"/>
              </w:rPr>
            </w:pPr>
            <w:r>
              <w:rPr>
                <w:rFonts w:ascii="Times New Roman" w:hAnsi="Times New Roman"/>
              </w:rPr>
              <w:t>Изменение размера до M или S1, S2, S3</w:t>
            </w:r>
          </w:p>
          <w:p w:rsidR="00A762D8" w:rsidRDefault="00A762D8">
            <w:pPr>
              <w:spacing w:after="0" w:line="240" w:lineRule="auto"/>
              <w:rPr>
                <w:rFonts w:ascii="Times New Roman" w:hAnsi="Times New Roman"/>
              </w:rPr>
            </w:pPr>
            <w:r>
              <w:rPr>
                <w:rFonts w:ascii="Times New Roman" w:hAnsi="Times New Roman"/>
              </w:rPr>
              <w:t>Режимы съемки</w:t>
            </w:r>
          </w:p>
          <w:p w:rsidR="00A762D8" w:rsidRDefault="00A762D8">
            <w:pPr>
              <w:spacing w:after="0" w:line="240" w:lineRule="auto"/>
              <w:rPr>
                <w:rFonts w:ascii="Times New Roman" w:hAnsi="Times New Roman"/>
              </w:rPr>
            </w:pPr>
            <w:r>
              <w:rPr>
                <w:rFonts w:ascii="Times New Roman" w:hAnsi="Times New Roman"/>
              </w:rPr>
              <w:t>Покадровый, Серийный, Автоспуск (2 с, 10 с + пульт, 10 с + непрерывная съемка 2-10)</w:t>
            </w:r>
          </w:p>
          <w:p w:rsidR="00A762D8" w:rsidRDefault="00A762D8">
            <w:pPr>
              <w:spacing w:after="0" w:line="240" w:lineRule="auto"/>
              <w:rPr>
                <w:rFonts w:ascii="Times New Roman" w:hAnsi="Times New Roman"/>
              </w:rPr>
            </w:pPr>
            <w:r>
              <w:rPr>
                <w:rFonts w:ascii="Times New Roman" w:hAnsi="Times New Roman"/>
              </w:rPr>
              <w:t>Серийная съемка</w:t>
            </w:r>
          </w:p>
          <w:p w:rsidR="00A762D8" w:rsidRDefault="00A762D8">
            <w:pPr>
              <w:spacing w:after="0" w:line="240" w:lineRule="auto"/>
              <w:rPr>
                <w:rFonts w:ascii="Times New Roman" w:hAnsi="Times New Roman"/>
              </w:rPr>
            </w:pPr>
            <w:r>
              <w:rPr>
                <w:rFonts w:ascii="Times New Roman" w:hAnsi="Times New Roman"/>
              </w:rPr>
              <w:t>Макс. прибл. 5 кадров/с. прибл. (скорость сохраняется примерно для 940 изображений (JPEG</w:t>
            </w:r>
            <w:proofErr w:type="gramStart"/>
            <w:r>
              <w:rPr>
                <w:rFonts w:ascii="Times New Roman" w:hAnsi="Times New Roman"/>
              </w:rPr>
              <w:t>)(</w:t>
            </w:r>
            <w:proofErr w:type="gramEnd"/>
            <w:r>
              <w:rPr>
                <w:rFonts w:ascii="Times New Roman" w:hAnsi="Times New Roman"/>
              </w:rPr>
              <w:t>2), 8 изображений (RAW))(3)</w:t>
            </w:r>
          </w:p>
          <w:p w:rsidR="00A762D8" w:rsidRDefault="00A762D8">
            <w:pPr>
              <w:spacing w:after="0" w:line="240" w:lineRule="auto"/>
              <w:rPr>
                <w:rFonts w:ascii="Times New Roman" w:hAnsi="Times New Roman"/>
              </w:rPr>
            </w:pPr>
            <w:r>
              <w:rPr>
                <w:rFonts w:ascii="Times New Roman" w:hAnsi="Times New Roman"/>
              </w:rPr>
              <w:t xml:space="preserve">Режим </w:t>
            </w:r>
            <w:proofErr w:type="spellStart"/>
            <w:r>
              <w:rPr>
                <w:rFonts w:ascii="Times New Roman" w:hAnsi="Times New Roman"/>
              </w:rPr>
              <w:t>Live</w:t>
            </w:r>
            <w:proofErr w:type="spellEnd"/>
            <w:r>
              <w:rPr>
                <w:rFonts w:ascii="Times New Roman" w:hAnsi="Times New Roman"/>
              </w:rPr>
              <w:t xml:space="preserve"> </w:t>
            </w:r>
            <w:proofErr w:type="spellStart"/>
            <w:r>
              <w:rPr>
                <w:rFonts w:ascii="Times New Roman" w:hAnsi="Times New Roman"/>
              </w:rPr>
              <w:t>View</w:t>
            </w:r>
            <w:proofErr w:type="spellEnd"/>
            <w:r>
              <w:rPr>
                <w:rFonts w:ascii="Times New Roman" w:hAnsi="Times New Roman"/>
              </w:rPr>
              <w:t xml:space="preserve"> электронный видоискатель с датчиком</w:t>
            </w:r>
          </w:p>
          <w:p w:rsidR="00A762D8" w:rsidRDefault="00A762D8">
            <w:pPr>
              <w:spacing w:after="0" w:line="240" w:lineRule="auto"/>
              <w:rPr>
                <w:rFonts w:ascii="Times New Roman" w:hAnsi="Times New Roman"/>
              </w:rPr>
            </w:pPr>
            <w:r>
              <w:rPr>
                <w:rFonts w:ascii="Times New Roman" w:hAnsi="Times New Roman"/>
              </w:rPr>
              <w:t>Угол охвата не менее 100% по вертикали и прибл. 100% по горизонтали</w:t>
            </w:r>
          </w:p>
          <w:p w:rsidR="00A762D8" w:rsidRDefault="00A762D8">
            <w:pPr>
              <w:spacing w:after="0" w:line="240" w:lineRule="auto"/>
              <w:rPr>
                <w:rFonts w:ascii="Times New Roman" w:hAnsi="Times New Roman"/>
              </w:rPr>
            </w:pPr>
            <w:r>
              <w:rPr>
                <w:rFonts w:ascii="Times New Roman" w:hAnsi="Times New Roman"/>
              </w:rPr>
              <w:t>Частота кадров 29,97 кадров/с</w:t>
            </w:r>
          </w:p>
          <w:p w:rsidR="00A762D8" w:rsidRDefault="00A762D8">
            <w:pPr>
              <w:spacing w:after="0" w:line="240" w:lineRule="auto"/>
              <w:rPr>
                <w:rFonts w:ascii="Times New Roman" w:hAnsi="Times New Roman"/>
              </w:rPr>
            </w:pPr>
            <w:r>
              <w:rPr>
                <w:rFonts w:ascii="Times New Roman" w:hAnsi="Times New Roman"/>
              </w:rPr>
              <w:t>Ручная фокусировка (увеличение изображения в 5 или 10 раз с любой точки на экране)</w:t>
            </w:r>
          </w:p>
          <w:p w:rsidR="00A762D8" w:rsidRDefault="00A762D8">
            <w:pPr>
              <w:spacing w:after="0" w:line="240" w:lineRule="auto"/>
              <w:rPr>
                <w:rFonts w:ascii="Times New Roman" w:hAnsi="Times New Roman"/>
              </w:rPr>
            </w:pPr>
            <w:r>
              <w:rPr>
                <w:rFonts w:ascii="Times New Roman" w:hAnsi="Times New Roman"/>
              </w:rPr>
              <w:t xml:space="preserve">Автофокусировка: </w:t>
            </w:r>
            <w:proofErr w:type="spellStart"/>
            <w:r>
              <w:rPr>
                <w:rFonts w:ascii="Times New Roman" w:hAnsi="Times New Roman"/>
              </w:rPr>
              <w:t>Hybrid</w:t>
            </w:r>
            <w:proofErr w:type="spellEnd"/>
            <w:r>
              <w:rPr>
                <w:rFonts w:ascii="Times New Roman" w:hAnsi="Times New Roman"/>
              </w:rPr>
              <w:t xml:space="preserve"> CMOS AF III (автофокусировка с определением и отслеживанием лиц, </w:t>
            </w:r>
            <w:proofErr w:type="spellStart"/>
            <w:r>
              <w:rPr>
                <w:rFonts w:ascii="Times New Roman" w:hAnsi="Times New Roman"/>
              </w:rPr>
              <w:t>FlexiZone-Multi</w:t>
            </w:r>
            <w:proofErr w:type="spellEnd"/>
            <w:r>
              <w:rPr>
                <w:rFonts w:ascii="Times New Roman" w:hAnsi="Times New Roman"/>
              </w:rPr>
              <w:t xml:space="preserve">, </w:t>
            </w:r>
            <w:proofErr w:type="spellStart"/>
            <w:r>
              <w:rPr>
                <w:rFonts w:ascii="Times New Roman" w:hAnsi="Times New Roman"/>
              </w:rPr>
              <w:t>FlexiZone-Single</w:t>
            </w:r>
            <w:proofErr w:type="spellEnd"/>
            <w:r>
              <w:rPr>
                <w:rFonts w:ascii="Times New Roman" w:hAnsi="Times New Roman"/>
              </w:rPr>
              <w:t>)</w:t>
            </w:r>
          </w:p>
          <w:p w:rsidR="00A762D8" w:rsidRDefault="00A762D8">
            <w:pPr>
              <w:spacing w:after="0" w:line="240" w:lineRule="auto"/>
              <w:rPr>
                <w:rFonts w:ascii="Times New Roman" w:hAnsi="Times New Roman"/>
              </w:rPr>
            </w:pPr>
            <w:r>
              <w:rPr>
                <w:rFonts w:ascii="Times New Roman" w:hAnsi="Times New Roman"/>
              </w:rPr>
              <w:t>Замер</w:t>
            </w:r>
          </w:p>
          <w:p w:rsidR="00A762D8" w:rsidRDefault="00A762D8">
            <w:pPr>
              <w:spacing w:after="0" w:line="240" w:lineRule="auto"/>
              <w:rPr>
                <w:rFonts w:ascii="Times New Roman" w:hAnsi="Times New Roman"/>
              </w:rPr>
            </w:pPr>
            <w:r>
              <w:rPr>
                <w:rFonts w:ascii="Times New Roman" w:hAnsi="Times New Roman"/>
              </w:rPr>
              <w:t>Оценочный замер в реальном времени с помощью датчика изображения</w:t>
            </w:r>
          </w:p>
          <w:p w:rsidR="00A762D8" w:rsidRDefault="00A762D8">
            <w:pPr>
              <w:spacing w:after="0" w:line="240" w:lineRule="auto"/>
              <w:rPr>
                <w:rFonts w:ascii="Times New Roman" w:hAnsi="Times New Roman"/>
              </w:rPr>
            </w:pPr>
            <w:r>
              <w:rPr>
                <w:rFonts w:ascii="Times New Roman" w:hAnsi="Times New Roman"/>
              </w:rPr>
              <w:t xml:space="preserve">Оценочный замер (315 зон), частичный замер (10% экрана в режиме </w:t>
            </w:r>
            <w:proofErr w:type="spellStart"/>
            <w:r>
              <w:rPr>
                <w:rFonts w:ascii="Times New Roman" w:hAnsi="Times New Roman"/>
              </w:rPr>
              <w:t>Live</w:t>
            </w:r>
            <w:proofErr w:type="spellEnd"/>
            <w:r>
              <w:rPr>
                <w:rFonts w:ascii="Times New Roman" w:hAnsi="Times New Roman"/>
              </w:rPr>
              <w:t xml:space="preserve"> </w:t>
            </w:r>
            <w:proofErr w:type="spellStart"/>
            <w:r>
              <w:rPr>
                <w:rFonts w:ascii="Times New Roman" w:hAnsi="Times New Roman"/>
              </w:rPr>
              <w:t>View</w:t>
            </w:r>
            <w:proofErr w:type="spellEnd"/>
            <w:r>
              <w:rPr>
                <w:rFonts w:ascii="Times New Roman" w:hAnsi="Times New Roman"/>
              </w:rPr>
              <w:t xml:space="preserve">), точечный замер (2,7% экрана в режиме </w:t>
            </w:r>
            <w:proofErr w:type="spellStart"/>
            <w:r>
              <w:rPr>
                <w:rFonts w:ascii="Times New Roman" w:hAnsi="Times New Roman"/>
              </w:rPr>
              <w:t>Live</w:t>
            </w:r>
            <w:proofErr w:type="spellEnd"/>
            <w:r>
              <w:rPr>
                <w:rFonts w:ascii="Times New Roman" w:hAnsi="Times New Roman"/>
              </w:rPr>
              <w:t xml:space="preserve"> </w:t>
            </w:r>
            <w:proofErr w:type="spellStart"/>
            <w:r>
              <w:rPr>
                <w:rFonts w:ascii="Times New Roman" w:hAnsi="Times New Roman"/>
              </w:rPr>
              <w:t>View</w:t>
            </w:r>
            <w:proofErr w:type="spellEnd"/>
            <w:r>
              <w:rPr>
                <w:rFonts w:ascii="Times New Roman" w:hAnsi="Times New Roman"/>
              </w:rPr>
              <w:t>), центрально-взвешенный замер.</w:t>
            </w:r>
          </w:p>
          <w:p w:rsidR="00A762D8" w:rsidRDefault="00A762D8">
            <w:pPr>
              <w:spacing w:after="0" w:line="240" w:lineRule="auto"/>
              <w:rPr>
                <w:rFonts w:ascii="Times New Roman" w:hAnsi="Times New Roman"/>
              </w:rPr>
            </w:pPr>
            <w:r>
              <w:rPr>
                <w:rFonts w:ascii="Times New Roman" w:hAnsi="Times New Roman"/>
              </w:rPr>
              <w:t>Отображение информации</w:t>
            </w:r>
          </w:p>
          <w:p w:rsidR="00A762D8" w:rsidRDefault="00A762D8">
            <w:pPr>
              <w:spacing w:after="0" w:line="240" w:lineRule="auto"/>
              <w:rPr>
                <w:rFonts w:ascii="Times New Roman" w:hAnsi="Times New Roman"/>
              </w:rPr>
            </w:pPr>
            <w:r>
              <w:rPr>
                <w:rFonts w:ascii="Times New Roman" w:hAnsi="Times New Roman"/>
              </w:rPr>
              <w:t>Шаблон сетки (2 варианта), гистограмма, несколько значений соотношения сторон</w:t>
            </w:r>
          </w:p>
          <w:p w:rsidR="00A762D8" w:rsidRDefault="00A762D8">
            <w:pPr>
              <w:spacing w:after="0" w:line="240" w:lineRule="auto"/>
              <w:rPr>
                <w:rFonts w:ascii="Times New Roman" w:hAnsi="Times New Roman"/>
              </w:rPr>
            </w:pPr>
            <w:r>
              <w:rPr>
                <w:rFonts w:ascii="Times New Roman" w:hAnsi="Times New Roman"/>
              </w:rPr>
              <w:t>Формат фотоснимка</w:t>
            </w:r>
          </w:p>
          <w:p w:rsidR="00A762D8" w:rsidRDefault="00A762D8">
            <w:pPr>
              <w:spacing w:after="0" w:line="240" w:lineRule="auto"/>
              <w:rPr>
                <w:rFonts w:ascii="Times New Roman" w:hAnsi="Times New Roman"/>
              </w:rPr>
            </w:pPr>
            <w:r>
              <w:rPr>
                <w:rFonts w:ascii="Times New Roman" w:hAnsi="Times New Roman"/>
              </w:rPr>
              <w:t xml:space="preserve">JPEG: высокое качество, нормальное качество (совместимость с </w:t>
            </w:r>
            <w:proofErr w:type="spellStart"/>
            <w:r>
              <w:rPr>
                <w:rFonts w:ascii="Times New Roman" w:hAnsi="Times New Roman"/>
              </w:rPr>
              <w:t>Exif</w:t>
            </w:r>
            <w:proofErr w:type="spellEnd"/>
            <w:r>
              <w:rPr>
                <w:rFonts w:ascii="Times New Roman" w:hAnsi="Times New Roman"/>
              </w:rPr>
              <w:t xml:space="preserve"> 2.30) / файловая система </w:t>
            </w:r>
            <w:proofErr w:type="spellStart"/>
            <w:r>
              <w:rPr>
                <w:rFonts w:ascii="Times New Roman" w:hAnsi="Times New Roman"/>
              </w:rPr>
              <w:t>Design</w:t>
            </w:r>
            <w:proofErr w:type="spellEnd"/>
            <w:r>
              <w:rPr>
                <w:rFonts w:ascii="Times New Roman" w:hAnsi="Times New Roman"/>
              </w:rPr>
              <w:t xml:space="preserve"> </w:t>
            </w:r>
            <w:proofErr w:type="spellStart"/>
            <w:r>
              <w:rPr>
                <w:rFonts w:ascii="Times New Roman" w:hAnsi="Times New Roman"/>
              </w:rPr>
              <w:t>rule</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Camera</w:t>
            </w:r>
            <w:proofErr w:type="spellEnd"/>
            <w:r>
              <w:rPr>
                <w:rFonts w:ascii="Times New Roman" w:hAnsi="Times New Roman"/>
              </w:rPr>
              <w:t xml:space="preserve"> </w:t>
            </w:r>
            <w:proofErr w:type="spellStart"/>
            <w:r>
              <w:rPr>
                <w:rFonts w:ascii="Times New Roman" w:hAnsi="Times New Roman"/>
              </w:rPr>
              <w:t>File</w:t>
            </w:r>
            <w:proofErr w:type="spellEnd"/>
            <w:r>
              <w:rPr>
                <w:rFonts w:ascii="Times New Roman" w:hAnsi="Times New Roman"/>
              </w:rPr>
              <w:t xml:space="preserve"> </w:t>
            </w:r>
            <w:proofErr w:type="spellStart"/>
            <w:r>
              <w:rPr>
                <w:rFonts w:ascii="Times New Roman" w:hAnsi="Times New Roman"/>
              </w:rPr>
              <w:t>system</w:t>
            </w:r>
            <w:proofErr w:type="spellEnd"/>
            <w:r>
              <w:rPr>
                <w:rFonts w:ascii="Times New Roman" w:hAnsi="Times New Roman"/>
              </w:rPr>
              <w:t xml:space="preserve"> (2.0),</w:t>
            </w:r>
          </w:p>
          <w:p w:rsidR="00A762D8" w:rsidRDefault="00A762D8">
            <w:pPr>
              <w:spacing w:after="0" w:line="240" w:lineRule="auto"/>
              <w:rPr>
                <w:rFonts w:ascii="Times New Roman" w:hAnsi="Times New Roman"/>
              </w:rPr>
            </w:pPr>
            <w:r>
              <w:rPr>
                <w:rFonts w:ascii="Times New Roman" w:hAnsi="Times New Roman"/>
              </w:rPr>
              <w:t xml:space="preserve">RAW: RAW (14 бит, оригинальный RAW-файл </w:t>
            </w:r>
          </w:p>
          <w:p w:rsidR="00A762D8" w:rsidRDefault="00A762D8">
            <w:pPr>
              <w:spacing w:after="0" w:line="240" w:lineRule="auto"/>
              <w:rPr>
                <w:rFonts w:ascii="Times New Roman" w:hAnsi="Times New Roman"/>
              </w:rPr>
            </w:pPr>
            <w:r>
              <w:rPr>
                <w:rFonts w:ascii="Times New Roman" w:hAnsi="Times New Roman"/>
              </w:rPr>
              <w:t>Совместимость с форматом заказа цифровой печати [DPOF] версии 1.1</w:t>
            </w:r>
          </w:p>
          <w:p w:rsidR="00A762D8" w:rsidRDefault="00A762D8">
            <w:pPr>
              <w:spacing w:after="0" w:line="240" w:lineRule="auto"/>
              <w:rPr>
                <w:rFonts w:ascii="Times New Roman" w:hAnsi="Times New Roman"/>
              </w:rPr>
            </w:pPr>
            <w:r>
              <w:rPr>
                <w:rFonts w:ascii="Times New Roman" w:hAnsi="Times New Roman"/>
              </w:rPr>
              <w:t>Одновременная запись RAW+JPEG</w:t>
            </w:r>
          </w:p>
          <w:p w:rsidR="00A762D8" w:rsidRDefault="00A762D8">
            <w:pPr>
              <w:spacing w:after="0" w:line="240" w:lineRule="auto"/>
              <w:rPr>
                <w:rFonts w:ascii="Times New Roman" w:hAnsi="Times New Roman"/>
              </w:rPr>
            </w:pPr>
            <w:r>
              <w:rPr>
                <w:rFonts w:ascii="Times New Roman" w:hAnsi="Times New Roman"/>
              </w:rPr>
              <w:t>есть (только RAW + крупные изображения JPEG)</w:t>
            </w:r>
          </w:p>
          <w:p w:rsidR="00A762D8" w:rsidRDefault="00A762D8">
            <w:pPr>
              <w:spacing w:after="0" w:line="240" w:lineRule="auto"/>
              <w:rPr>
                <w:rFonts w:ascii="Times New Roman" w:hAnsi="Times New Roman"/>
              </w:rPr>
            </w:pPr>
            <w:r>
              <w:rPr>
                <w:rFonts w:ascii="Times New Roman" w:hAnsi="Times New Roman"/>
              </w:rPr>
              <w:t>Размер изображения</w:t>
            </w:r>
          </w:p>
          <w:p w:rsidR="00A762D8" w:rsidRDefault="00A762D8">
            <w:pPr>
              <w:spacing w:after="0" w:line="240" w:lineRule="auto"/>
              <w:rPr>
                <w:rFonts w:ascii="Times New Roman" w:hAnsi="Times New Roman"/>
              </w:rPr>
            </w:pPr>
            <w:r>
              <w:rPr>
                <w:rFonts w:ascii="Times New Roman" w:hAnsi="Times New Roman"/>
              </w:rPr>
              <w:t>JPEG 3:2: (L) 6000x4000, (M) 3984x2656, (S1) 2976x1984, (S2) 1920x1280, (S3) 720x480</w:t>
            </w:r>
          </w:p>
          <w:p w:rsidR="00A762D8" w:rsidRDefault="00A762D8">
            <w:pPr>
              <w:spacing w:after="0" w:line="240" w:lineRule="auto"/>
              <w:rPr>
                <w:rFonts w:ascii="Times New Roman" w:hAnsi="Times New Roman"/>
                <w:lang w:val="en-US"/>
              </w:rPr>
            </w:pPr>
            <w:r>
              <w:rPr>
                <w:rFonts w:ascii="Times New Roman" w:hAnsi="Times New Roman"/>
                <w:lang w:val="en-US"/>
              </w:rPr>
              <w:t>JPEG 4:3: (L) 5328x4000, (M) 3552x2664, (S1) 2656x1992, (S2) 1696x1280, (S3) 640x480</w:t>
            </w:r>
          </w:p>
          <w:p w:rsidR="00A762D8" w:rsidRDefault="00A762D8">
            <w:pPr>
              <w:spacing w:after="0" w:line="240" w:lineRule="auto"/>
              <w:rPr>
                <w:rFonts w:ascii="Times New Roman" w:hAnsi="Times New Roman"/>
                <w:lang w:val="en-US"/>
              </w:rPr>
            </w:pPr>
            <w:r>
              <w:rPr>
                <w:rFonts w:ascii="Times New Roman" w:hAnsi="Times New Roman"/>
                <w:lang w:val="en-US"/>
              </w:rPr>
              <w:t>JPEG 16:9: (L) 6000x3368, (M) 3984x2240, (S1) 2976x1680 (S2) 1920x1080, (S3) 720x480</w:t>
            </w:r>
          </w:p>
          <w:p w:rsidR="00A762D8" w:rsidRDefault="00A762D8">
            <w:pPr>
              <w:spacing w:after="0" w:line="240" w:lineRule="auto"/>
              <w:rPr>
                <w:rFonts w:ascii="Times New Roman" w:hAnsi="Times New Roman"/>
                <w:lang w:val="en-US"/>
              </w:rPr>
            </w:pPr>
            <w:r>
              <w:rPr>
                <w:rFonts w:ascii="Times New Roman" w:hAnsi="Times New Roman"/>
                <w:lang w:val="en-US"/>
              </w:rPr>
              <w:lastRenderedPageBreak/>
              <w:t>JPEG 1:1: (L) 4000x4000, (M) 2656x2656, (S1) 1984x1984, (S2) 1280x1280, (S3) 480x480</w:t>
            </w:r>
          </w:p>
          <w:p w:rsidR="00A762D8" w:rsidRDefault="00A762D8">
            <w:pPr>
              <w:spacing w:after="0" w:line="240" w:lineRule="auto"/>
              <w:rPr>
                <w:rFonts w:ascii="Times New Roman" w:hAnsi="Times New Roman"/>
              </w:rPr>
            </w:pPr>
            <w:r>
              <w:rPr>
                <w:rFonts w:ascii="Times New Roman" w:hAnsi="Times New Roman"/>
              </w:rPr>
              <w:t>RAW: (RAW) 6000x4000</w:t>
            </w:r>
          </w:p>
          <w:p w:rsidR="00A762D8" w:rsidRDefault="00A762D8">
            <w:pPr>
              <w:spacing w:after="0" w:line="240" w:lineRule="auto"/>
              <w:rPr>
                <w:rFonts w:ascii="Times New Roman" w:hAnsi="Times New Roman"/>
              </w:rPr>
            </w:pPr>
            <w:r>
              <w:rPr>
                <w:rFonts w:ascii="Times New Roman" w:hAnsi="Times New Roman"/>
              </w:rPr>
              <w:t>Видеофайлы</w:t>
            </w:r>
          </w:p>
          <w:p w:rsidR="00A762D8" w:rsidRDefault="00A762D8">
            <w:pPr>
              <w:spacing w:after="0" w:line="240" w:lineRule="auto"/>
              <w:rPr>
                <w:rFonts w:ascii="Times New Roman" w:hAnsi="Times New Roman"/>
              </w:rPr>
            </w:pPr>
            <w:r>
              <w:rPr>
                <w:rFonts w:ascii="Times New Roman" w:hAnsi="Times New Roman"/>
              </w:rPr>
              <w:t>MP4 (видео: H.264 (стандартный или легкий: IPB), звук: AAC, уровень записи может быть вручную настроен пользователем).</w:t>
            </w:r>
          </w:p>
          <w:p w:rsidR="00A762D8" w:rsidRDefault="00A762D8">
            <w:pPr>
              <w:spacing w:after="0" w:line="240" w:lineRule="auto"/>
              <w:rPr>
                <w:rFonts w:ascii="Times New Roman" w:hAnsi="Times New Roman"/>
              </w:rPr>
            </w:pPr>
            <w:r>
              <w:rPr>
                <w:rFonts w:ascii="Times New Roman" w:hAnsi="Times New Roman"/>
              </w:rPr>
              <w:t xml:space="preserve">Размеры видеофайлов </w:t>
            </w:r>
          </w:p>
          <w:p w:rsidR="00A762D8" w:rsidRDefault="00A762D8">
            <w:pPr>
              <w:spacing w:after="0" w:line="240" w:lineRule="auto"/>
              <w:rPr>
                <w:rFonts w:ascii="Times New Roman" w:hAnsi="Times New Roman"/>
              </w:rPr>
            </w:pPr>
            <w:r>
              <w:rPr>
                <w:rFonts w:ascii="Times New Roman" w:hAnsi="Times New Roman"/>
              </w:rPr>
              <w:t>1920 x 1080 (29,97; 25; 23,98 кадра/с)</w:t>
            </w:r>
          </w:p>
          <w:p w:rsidR="00A762D8" w:rsidRDefault="00A762D8">
            <w:pPr>
              <w:spacing w:after="0" w:line="240" w:lineRule="auto"/>
              <w:rPr>
                <w:rFonts w:ascii="Times New Roman" w:hAnsi="Times New Roman"/>
              </w:rPr>
            </w:pPr>
            <w:r>
              <w:rPr>
                <w:rFonts w:ascii="Times New Roman" w:hAnsi="Times New Roman"/>
              </w:rPr>
              <w:t>1280 x 720 (59,94; 50; 29,97 кадра/с)</w:t>
            </w:r>
          </w:p>
          <w:p w:rsidR="00A762D8" w:rsidRDefault="00A762D8">
            <w:pPr>
              <w:spacing w:after="0" w:line="240" w:lineRule="auto"/>
              <w:rPr>
                <w:rFonts w:ascii="Times New Roman" w:hAnsi="Times New Roman"/>
              </w:rPr>
            </w:pPr>
            <w:r>
              <w:rPr>
                <w:rFonts w:ascii="Times New Roman" w:hAnsi="Times New Roman"/>
              </w:rPr>
              <w:t>640 x 480 (29,97; 25 кадров/с)</w:t>
            </w:r>
          </w:p>
          <w:p w:rsidR="00A762D8" w:rsidRDefault="00A762D8">
            <w:pPr>
              <w:spacing w:after="0" w:line="240" w:lineRule="auto"/>
              <w:rPr>
                <w:rFonts w:ascii="Times New Roman" w:hAnsi="Times New Roman"/>
              </w:rPr>
            </w:pPr>
            <w:r>
              <w:rPr>
                <w:rFonts w:ascii="Times New Roman" w:hAnsi="Times New Roman"/>
              </w:rPr>
              <w:t>Продолжительность видеосъемки</w:t>
            </w:r>
          </w:p>
          <w:p w:rsidR="00A762D8" w:rsidRDefault="00A762D8">
            <w:pPr>
              <w:spacing w:after="0" w:line="240" w:lineRule="auto"/>
              <w:rPr>
                <w:rFonts w:ascii="Times New Roman" w:hAnsi="Times New Roman"/>
              </w:rPr>
            </w:pPr>
            <w:r>
              <w:rPr>
                <w:rFonts w:ascii="Times New Roman" w:hAnsi="Times New Roman"/>
              </w:rPr>
              <w:t xml:space="preserve">Не </w:t>
            </w:r>
            <w:proofErr w:type="gramStart"/>
            <w:r>
              <w:rPr>
                <w:rFonts w:ascii="Times New Roman" w:hAnsi="Times New Roman"/>
              </w:rPr>
              <w:t>менее  29</w:t>
            </w:r>
            <w:proofErr w:type="gramEnd"/>
            <w:r>
              <w:rPr>
                <w:rFonts w:ascii="Times New Roman" w:hAnsi="Times New Roman"/>
              </w:rPr>
              <w:t xml:space="preserve"> мин 59 с, макс. размер файла не более 4 ГБ (если размер файла превышает 4 ГБ, автоматически создается новый файл)</w:t>
            </w:r>
          </w:p>
          <w:p w:rsidR="00A762D8" w:rsidRDefault="00A762D8">
            <w:pPr>
              <w:spacing w:after="0" w:line="240" w:lineRule="auto"/>
              <w:rPr>
                <w:rFonts w:ascii="Times New Roman" w:hAnsi="Times New Roman"/>
              </w:rPr>
            </w:pPr>
            <w:r>
              <w:rPr>
                <w:rFonts w:ascii="Times New Roman" w:hAnsi="Times New Roman"/>
              </w:rPr>
              <w:t>Интеллектуальный датчик ориентации наличие</w:t>
            </w:r>
          </w:p>
          <w:p w:rsidR="00A762D8" w:rsidRDefault="00A762D8">
            <w:pPr>
              <w:spacing w:after="0" w:line="240" w:lineRule="auto"/>
              <w:rPr>
                <w:rFonts w:ascii="Times New Roman" w:hAnsi="Times New Roman"/>
              </w:rPr>
            </w:pPr>
            <w:r>
              <w:rPr>
                <w:rFonts w:ascii="Times New Roman" w:hAnsi="Times New Roman"/>
              </w:rPr>
              <w:t>Гистограмма</w:t>
            </w:r>
          </w:p>
          <w:p w:rsidR="00A762D8" w:rsidRDefault="00A762D8">
            <w:pPr>
              <w:spacing w:after="0" w:line="240" w:lineRule="auto"/>
              <w:rPr>
                <w:rFonts w:ascii="Times New Roman" w:hAnsi="Times New Roman"/>
              </w:rPr>
            </w:pPr>
            <w:r>
              <w:rPr>
                <w:rFonts w:ascii="Times New Roman" w:hAnsi="Times New Roman"/>
              </w:rPr>
              <w:t>Яркость: наличие</w:t>
            </w:r>
          </w:p>
          <w:p w:rsidR="00A762D8" w:rsidRDefault="00A762D8">
            <w:pPr>
              <w:spacing w:after="0" w:line="240" w:lineRule="auto"/>
              <w:rPr>
                <w:rFonts w:ascii="Times New Roman" w:hAnsi="Times New Roman"/>
              </w:rPr>
            </w:pPr>
            <w:proofErr w:type="gramStart"/>
            <w:r>
              <w:rPr>
                <w:rFonts w:ascii="Times New Roman" w:hAnsi="Times New Roman"/>
              </w:rPr>
              <w:t>RGB:  наличие</w:t>
            </w:r>
            <w:proofErr w:type="gramEnd"/>
          </w:p>
          <w:p w:rsidR="00A762D8" w:rsidRDefault="00A762D8">
            <w:pPr>
              <w:spacing w:after="0" w:line="240" w:lineRule="auto"/>
              <w:rPr>
                <w:rFonts w:ascii="Times New Roman" w:hAnsi="Times New Roman"/>
              </w:rPr>
            </w:pPr>
            <w:r>
              <w:rPr>
                <w:rFonts w:ascii="Times New Roman" w:hAnsi="Times New Roman"/>
              </w:rPr>
              <w:t xml:space="preserve">Выделение </w:t>
            </w:r>
            <w:proofErr w:type="spellStart"/>
            <w:r>
              <w:rPr>
                <w:rFonts w:ascii="Times New Roman" w:hAnsi="Times New Roman"/>
              </w:rPr>
              <w:t>переэкспонированных</w:t>
            </w:r>
            <w:proofErr w:type="spellEnd"/>
            <w:r>
              <w:rPr>
                <w:rFonts w:ascii="Times New Roman" w:hAnsi="Times New Roman"/>
              </w:rPr>
              <w:t xml:space="preserve"> зон наличие </w:t>
            </w:r>
          </w:p>
          <w:p w:rsidR="00A762D8" w:rsidRDefault="00A762D8">
            <w:pPr>
              <w:spacing w:after="0" w:line="240" w:lineRule="auto"/>
              <w:rPr>
                <w:rFonts w:ascii="Times New Roman" w:hAnsi="Times New Roman"/>
              </w:rPr>
            </w:pPr>
            <w:r>
              <w:rPr>
                <w:rFonts w:ascii="Times New Roman" w:hAnsi="Times New Roman"/>
              </w:rPr>
              <w:t>Стирание изображения и защита от стирания</w:t>
            </w:r>
          </w:p>
          <w:p w:rsidR="00A762D8" w:rsidRDefault="00A762D8">
            <w:pPr>
              <w:spacing w:after="0" w:line="240" w:lineRule="auto"/>
              <w:rPr>
                <w:rFonts w:ascii="Times New Roman" w:hAnsi="Times New Roman"/>
              </w:rPr>
            </w:pPr>
            <w:r>
              <w:rPr>
                <w:rFonts w:ascii="Times New Roman" w:hAnsi="Times New Roman"/>
              </w:rPr>
              <w:t>Стирание: одно изображение, все изображения в папке, отмеченные изображения, незащищенные изображения</w:t>
            </w:r>
          </w:p>
          <w:p w:rsidR="00A762D8" w:rsidRDefault="00A762D8">
            <w:pPr>
              <w:spacing w:after="0" w:line="240" w:lineRule="auto"/>
              <w:rPr>
                <w:rFonts w:ascii="Times New Roman" w:hAnsi="Times New Roman"/>
              </w:rPr>
            </w:pPr>
            <w:r>
              <w:rPr>
                <w:rFonts w:ascii="Times New Roman" w:hAnsi="Times New Roman"/>
              </w:rPr>
              <w:t>Выход видео (PAL/NTSC) (</w:t>
            </w:r>
            <w:proofErr w:type="spellStart"/>
            <w:r>
              <w:rPr>
                <w:rFonts w:ascii="Times New Roman" w:hAnsi="Times New Roman"/>
              </w:rPr>
              <w:t>интегр</w:t>
            </w:r>
            <w:proofErr w:type="spellEnd"/>
            <w:r>
              <w:rPr>
                <w:rFonts w:ascii="Times New Roman" w:hAnsi="Times New Roman"/>
              </w:rPr>
              <w:t xml:space="preserve">. с USB-терминалом), </w:t>
            </w:r>
            <w:proofErr w:type="spellStart"/>
            <w:r>
              <w:rPr>
                <w:rFonts w:ascii="Times New Roman" w:hAnsi="Times New Roman"/>
              </w:rPr>
              <w:t>минивыход</w:t>
            </w:r>
            <w:proofErr w:type="spellEnd"/>
            <w:r>
              <w:rPr>
                <w:rFonts w:ascii="Times New Roman" w:hAnsi="Times New Roman"/>
              </w:rPr>
              <w:t xml:space="preserve"> HDMI (совместим с HDMI-CEC), внешний микрофон (3,5-мм </w:t>
            </w:r>
            <w:proofErr w:type="spellStart"/>
            <w:r>
              <w:rPr>
                <w:rFonts w:ascii="Times New Roman" w:hAnsi="Times New Roman"/>
              </w:rPr>
              <w:t>стереоразъем</w:t>
            </w:r>
            <w:proofErr w:type="spellEnd"/>
            <w:r>
              <w:rPr>
                <w:rFonts w:ascii="Times New Roman" w:hAnsi="Times New Roman"/>
              </w:rPr>
              <w:t>)</w:t>
            </w:r>
          </w:p>
          <w:p w:rsidR="00A762D8" w:rsidRDefault="00A762D8">
            <w:pPr>
              <w:spacing w:after="0" w:line="240" w:lineRule="auto"/>
              <w:rPr>
                <w:rFonts w:ascii="Times New Roman" w:hAnsi="Times New Roman"/>
              </w:rPr>
            </w:pPr>
            <w:proofErr w:type="spellStart"/>
            <w:r>
              <w:rPr>
                <w:rFonts w:ascii="Times New Roman" w:hAnsi="Times New Roman"/>
              </w:rPr>
              <w:t>PictBridge</w:t>
            </w:r>
            <w:proofErr w:type="spellEnd"/>
            <w:r>
              <w:rPr>
                <w:rFonts w:ascii="Times New Roman" w:hAnsi="Times New Roman"/>
              </w:rPr>
              <w:t xml:space="preserve"> наличие</w:t>
            </w:r>
          </w:p>
          <w:p w:rsidR="00A762D8" w:rsidRDefault="00A762D8">
            <w:pPr>
              <w:spacing w:after="0" w:line="240" w:lineRule="auto"/>
              <w:rPr>
                <w:rFonts w:ascii="Times New Roman" w:hAnsi="Times New Roman"/>
              </w:rPr>
            </w:pPr>
            <w:r>
              <w:rPr>
                <w:rFonts w:ascii="Times New Roman" w:hAnsi="Times New Roman"/>
              </w:rPr>
              <w:t>Карта SD, SDHC или SDXC (UHS-I)</w:t>
            </w:r>
          </w:p>
          <w:p w:rsidR="00A762D8" w:rsidRDefault="00A762D8">
            <w:pPr>
              <w:spacing w:after="0" w:line="240" w:lineRule="auto"/>
              <w:rPr>
                <w:rFonts w:ascii="Times New Roman" w:hAnsi="Times New Roman"/>
              </w:rPr>
            </w:pPr>
            <w:r>
              <w:rPr>
                <w:rFonts w:ascii="Times New Roman" w:hAnsi="Times New Roman"/>
              </w:rPr>
              <w:t>Условия эксплуатации 0 – 40°C, при влажности 85% и менее</w:t>
            </w:r>
          </w:p>
          <w:p w:rsidR="00A762D8" w:rsidRDefault="00A762D8">
            <w:pPr>
              <w:spacing w:after="0" w:line="240" w:lineRule="auto"/>
              <w:rPr>
                <w:rFonts w:ascii="Times New Roman" w:hAnsi="Times New Roman"/>
              </w:rPr>
            </w:pPr>
            <w:r>
              <w:rPr>
                <w:rFonts w:ascii="Times New Roman" w:hAnsi="Times New Roman"/>
              </w:rPr>
              <w:t>Габариты (Ш х В х Г) не менее 131,9 x 100,7 x 77,8 мм</w:t>
            </w:r>
          </w:p>
          <w:p w:rsidR="00A762D8" w:rsidRDefault="00A762D8">
            <w:pPr>
              <w:spacing w:after="0" w:line="240" w:lineRule="auto"/>
              <w:rPr>
                <w:rFonts w:ascii="Times New Roman" w:hAnsi="Times New Roman"/>
              </w:rPr>
            </w:pPr>
            <w:r>
              <w:rPr>
                <w:rFonts w:ascii="Times New Roman" w:hAnsi="Times New Roman"/>
              </w:rPr>
              <w:t xml:space="preserve">Вес не более 555 г </w:t>
            </w:r>
          </w:p>
          <w:p w:rsidR="00A762D8" w:rsidRDefault="00A762D8">
            <w:pPr>
              <w:spacing w:after="0" w:line="240" w:lineRule="auto"/>
              <w:rPr>
                <w:rFonts w:ascii="Times New Roman" w:hAnsi="Times New Roman"/>
              </w:rPr>
            </w:pPr>
            <w:r>
              <w:rPr>
                <w:rFonts w:ascii="Times New Roman" w:hAnsi="Times New Roman"/>
              </w:rPr>
              <w:t xml:space="preserve">Фотоаппараты предназначены для установки на сканирующее оборудование. Для обеспечения функционирования и совместимости фототехнического модуля сканеров необходимы фотоаппараты марки </w:t>
            </w:r>
            <w:r>
              <w:rPr>
                <w:rFonts w:ascii="Times New Roman" w:hAnsi="Times New Roman"/>
                <w:lang w:val="en-US"/>
              </w:rPr>
              <w:t>Canon</w:t>
            </w:r>
            <w:r w:rsidRPr="00A762D8">
              <w:rPr>
                <w:rFonts w:ascii="Times New Roman" w:hAnsi="Times New Roman"/>
              </w:rPr>
              <w:t xml:space="preserve"> </w:t>
            </w:r>
            <w:r>
              <w:rPr>
                <w:rFonts w:ascii="Times New Roman" w:hAnsi="Times New Roman"/>
                <w:lang w:val="en-US"/>
              </w:rPr>
              <w:t>EOS</w:t>
            </w:r>
            <w:r w:rsidRPr="00A762D8">
              <w:rPr>
                <w:rFonts w:ascii="Times New Roman" w:hAnsi="Times New Roman"/>
              </w:rPr>
              <w:t xml:space="preserve"> </w:t>
            </w:r>
            <w:r>
              <w:rPr>
                <w:rFonts w:ascii="Times New Roman" w:hAnsi="Times New Roman"/>
              </w:rPr>
              <w:t xml:space="preserve">модели </w:t>
            </w:r>
            <w:r>
              <w:rPr>
                <w:rFonts w:ascii="Times New Roman" w:hAnsi="Times New Roman"/>
                <w:lang w:val="en-US"/>
              </w:rPr>
              <w:t>D</w:t>
            </w:r>
            <w:r>
              <w:rPr>
                <w:rFonts w:ascii="Times New Roman" w:hAnsi="Times New Roman"/>
              </w:rPr>
              <w:t>750 (без объективов). Использование аналогов и иных марок не предусмотрено заводом-изготовителем.</w:t>
            </w:r>
          </w:p>
        </w:tc>
        <w:tc>
          <w:tcPr>
            <w:tcW w:w="1422" w:type="dxa"/>
            <w:tcBorders>
              <w:top w:val="single" w:sz="4" w:space="0" w:color="auto"/>
              <w:left w:val="single" w:sz="4" w:space="0" w:color="auto"/>
              <w:bottom w:val="single" w:sz="4" w:space="0" w:color="auto"/>
              <w:right w:val="single" w:sz="4" w:space="0" w:color="auto"/>
            </w:tcBorders>
          </w:tcPr>
          <w:p w:rsidR="00A762D8" w:rsidRDefault="00A762D8">
            <w:pPr>
              <w:spacing w:after="0" w:line="240" w:lineRule="auto"/>
              <w:rPr>
                <w:rFonts w:ascii="Times New Roman" w:hAnsi="Times New Roman"/>
              </w:rPr>
            </w:pPr>
          </w:p>
        </w:tc>
      </w:tr>
      <w:tr w:rsidR="00A762D8" w:rsidTr="00A762D8">
        <w:tc>
          <w:tcPr>
            <w:tcW w:w="1740" w:type="dxa"/>
            <w:tcBorders>
              <w:top w:val="single" w:sz="4" w:space="0" w:color="auto"/>
              <w:left w:val="single" w:sz="4" w:space="0" w:color="auto"/>
              <w:bottom w:val="single" w:sz="4" w:space="0" w:color="auto"/>
              <w:right w:val="single" w:sz="4" w:space="0" w:color="auto"/>
            </w:tcBorders>
            <w:hideMark/>
          </w:tcPr>
          <w:p w:rsidR="00A762D8" w:rsidRDefault="00A762D8">
            <w:pPr>
              <w:spacing w:after="0" w:line="240" w:lineRule="auto"/>
              <w:rPr>
                <w:rFonts w:ascii="Times New Roman" w:hAnsi="Times New Roman"/>
                <w:b/>
              </w:rPr>
            </w:pPr>
            <w:r>
              <w:rPr>
                <w:rFonts w:ascii="Times New Roman" w:hAnsi="Times New Roman"/>
                <w:b/>
              </w:rPr>
              <w:lastRenderedPageBreak/>
              <w:t>Ноутбук</w:t>
            </w:r>
          </w:p>
          <w:p w:rsidR="00A762D8" w:rsidRDefault="00A762D8">
            <w:pPr>
              <w:spacing w:after="0" w:line="240" w:lineRule="auto"/>
              <w:rPr>
                <w:rFonts w:ascii="Times New Roman" w:hAnsi="Times New Roman"/>
              </w:rPr>
            </w:pPr>
            <w:r>
              <w:rPr>
                <w:rFonts w:ascii="Times New Roman" w:hAnsi="Times New Roman"/>
                <w:i/>
              </w:rPr>
              <w:t>Кол-во: 1 шт.</w:t>
            </w:r>
          </w:p>
        </w:tc>
        <w:tc>
          <w:tcPr>
            <w:tcW w:w="7152" w:type="dxa"/>
            <w:gridSpan w:val="2"/>
            <w:tcBorders>
              <w:top w:val="single" w:sz="4" w:space="0" w:color="auto"/>
              <w:left w:val="single" w:sz="4" w:space="0" w:color="auto"/>
              <w:bottom w:val="single" w:sz="4" w:space="0" w:color="auto"/>
              <w:right w:val="single" w:sz="4" w:space="0" w:color="auto"/>
            </w:tcBorders>
            <w:noWrap/>
            <w:hideMark/>
          </w:tcPr>
          <w:p w:rsidR="00A762D8" w:rsidRDefault="00A762D8">
            <w:pPr>
              <w:spacing w:after="0" w:line="240" w:lineRule="auto"/>
              <w:rPr>
                <w:rFonts w:ascii="Times New Roman" w:hAnsi="Times New Roman"/>
              </w:rPr>
            </w:pPr>
            <w:r>
              <w:rPr>
                <w:rFonts w:ascii="Times New Roman" w:hAnsi="Times New Roman"/>
              </w:rPr>
              <w:t xml:space="preserve">Вес ноутбука не более 1.75 кг </w:t>
            </w:r>
          </w:p>
          <w:p w:rsidR="00A762D8" w:rsidRDefault="00A762D8">
            <w:pPr>
              <w:spacing w:after="0" w:line="240" w:lineRule="auto"/>
              <w:rPr>
                <w:rFonts w:ascii="Times New Roman" w:hAnsi="Times New Roman"/>
              </w:rPr>
            </w:pPr>
            <w:r>
              <w:rPr>
                <w:rFonts w:ascii="Times New Roman" w:hAnsi="Times New Roman"/>
              </w:rPr>
              <w:t xml:space="preserve">Процессор ноутбука не менее 2.0 ГГц, не более 15 Вт </w:t>
            </w:r>
          </w:p>
          <w:p w:rsidR="00A762D8" w:rsidRDefault="00A762D8">
            <w:pPr>
              <w:spacing w:after="0" w:line="240" w:lineRule="auto"/>
              <w:rPr>
                <w:rFonts w:ascii="Times New Roman" w:hAnsi="Times New Roman"/>
              </w:rPr>
            </w:pPr>
            <w:r>
              <w:rPr>
                <w:rFonts w:ascii="Times New Roman" w:hAnsi="Times New Roman"/>
              </w:rPr>
              <w:t xml:space="preserve">Кэш L3 процессора </w:t>
            </w:r>
            <w:proofErr w:type="gramStart"/>
            <w:r>
              <w:rPr>
                <w:rFonts w:ascii="Times New Roman" w:hAnsi="Times New Roman"/>
              </w:rPr>
              <w:t>ноутбука  не</w:t>
            </w:r>
            <w:proofErr w:type="gramEnd"/>
            <w:r>
              <w:rPr>
                <w:rFonts w:ascii="Times New Roman" w:hAnsi="Times New Roman"/>
              </w:rPr>
              <w:t xml:space="preserve"> менее 3 Мб</w:t>
            </w:r>
          </w:p>
          <w:p w:rsidR="00A762D8" w:rsidRDefault="00A762D8">
            <w:pPr>
              <w:spacing w:after="0" w:line="240" w:lineRule="auto"/>
              <w:rPr>
                <w:rFonts w:ascii="Times New Roman" w:hAnsi="Times New Roman"/>
              </w:rPr>
            </w:pPr>
            <w:r>
              <w:rPr>
                <w:rFonts w:ascii="Times New Roman" w:hAnsi="Times New Roman"/>
              </w:rPr>
              <w:t xml:space="preserve">Количество </w:t>
            </w:r>
            <w:proofErr w:type="gramStart"/>
            <w:r>
              <w:rPr>
                <w:rFonts w:ascii="Times New Roman" w:hAnsi="Times New Roman"/>
              </w:rPr>
              <w:t>ядер  не</w:t>
            </w:r>
            <w:proofErr w:type="gramEnd"/>
            <w:r>
              <w:rPr>
                <w:rFonts w:ascii="Times New Roman" w:hAnsi="Times New Roman"/>
              </w:rPr>
              <w:t xml:space="preserve"> менее 2</w:t>
            </w:r>
          </w:p>
          <w:p w:rsidR="00A762D8" w:rsidRDefault="00A762D8">
            <w:pPr>
              <w:spacing w:after="0" w:line="240" w:lineRule="auto"/>
              <w:rPr>
                <w:rFonts w:ascii="Times New Roman" w:hAnsi="Times New Roman"/>
              </w:rPr>
            </w:pPr>
            <w:r>
              <w:rPr>
                <w:rFonts w:ascii="Times New Roman" w:hAnsi="Times New Roman"/>
              </w:rPr>
              <w:t xml:space="preserve">Тип видео Встроенное </w:t>
            </w:r>
          </w:p>
          <w:p w:rsidR="00A762D8" w:rsidRDefault="00A762D8">
            <w:pPr>
              <w:spacing w:after="0" w:line="240" w:lineRule="auto"/>
              <w:rPr>
                <w:rFonts w:ascii="Times New Roman" w:hAnsi="Times New Roman"/>
              </w:rPr>
            </w:pPr>
            <w:r>
              <w:rPr>
                <w:rFonts w:ascii="Times New Roman" w:hAnsi="Times New Roman"/>
              </w:rPr>
              <w:t>Картридер ноутбука SDXC, SDHC</w:t>
            </w:r>
          </w:p>
          <w:p w:rsidR="00A762D8" w:rsidRDefault="00A762D8">
            <w:pPr>
              <w:spacing w:after="0" w:line="240" w:lineRule="auto"/>
              <w:rPr>
                <w:rFonts w:ascii="Times New Roman" w:hAnsi="Times New Roman"/>
              </w:rPr>
            </w:pPr>
            <w:r>
              <w:rPr>
                <w:rFonts w:ascii="Times New Roman" w:hAnsi="Times New Roman"/>
              </w:rPr>
              <w:t xml:space="preserve">Объем накопителя ноутбука не менее 500 Гб HDD </w:t>
            </w:r>
          </w:p>
          <w:p w:rsidR="00A762D8" w:rsidRDefault="00A762D8">
            <w:pPr>
              <w:spacing w:after="0" w:line="240" w:lineRule="auto"/>
              <w:rPr>
                <w:rFonts w:ascii="Times New Roman" w:hAnsi="Times New Roman"/>
              </w:rPr>
            </w:pPr>
            <w:r>
              <w:rPr>
                <w:rFonts w:ascii="Times New Roman" w:hAnsi="Times New Roman"/>
              </w:rPr>
              <w:t xml:space="preserve">Оперативная память не менее 4 Гб </w:t>
            </w:r>
          </w:p>
          <w:p w:rsidR="00A762D8" w:rsidRDefault="00A762D8">
            <w:pPr>
              <w:spacing w:after="0" w:line="240" w:lineRule="auto"/>
              <w:rPr>
                <w:rFonts w:ascii="Times New Roman" w:hAnsi="Times New Roman"/>
              </w:rPr>
            </w:pPr>
            <w:r>
              <w:rPr>
                <w:rFonts w:ascii="Times New Roman" w:hAnsi="Times New Roman"/>
              </w:rPr>
              <w:t xml:space="preserve">Максимальный объем памяти </w:t>
            </w:r>
            <w:proofErr w:type="gramStart"/>
            <w:r>
              <w:rPr>
                <w:rFonts w:ascii="Times New Roman" w:hAnsi="Times New Roman"/>
              </w:rPr>
              <w:t>ноутбука  не</w:t>
            </w:r>
            <w:proofErr w:type="gramEnd"/>
            <w:r>
              <w:rPr>
                <w:rFonts w:ascii="Times New Roman" w:hAnsi="Times New Roman"/>
              </w:rPr>
              <w:t xml:space="preserve"> менее 8 Гб</w:t>
            </w:r>
          </w:p>
          <w:p w:rsidR="00A762D8" w:rsidRDefault="00A762D8">
            <w:pPr>
              <w:spacing w:after="0" w:line="240" w:lineRule="auto"/>
              <w:rPr>
                <w:rFonts w:ascii="Times New Roman" w:hAnsi="Times New Roman"/>
              </w:rPr>
            </w:pPr>
            <w:r>
              <w:rPr>
                <w:rFonts w:ascii="Times New Roman" w:hAnsi="Times New Roman"/>
              </w:rPr>
              <w:t>Акустическая система ноутбука наличие</w:t>
            </w:r>
          </w:p>
          <w:p w:rsidR="00A762D8" w:rsidRDefault="00A762D8">
            <w:pPr>
              <w:spacing w:after="0" w:line="240" w:lineRule="auto"/>
              <w:rPr>
                <w:rFonts w:ascii="Times New Roman" w:hAnsi="Times New Roman"/>
              </w:rPr>
            </w:pPr>
            <w:r>
              <w:rPr>
                <w:rFonts w:ascii="Times New Roman" w:hAnsi="Times New Roman"/>
              </w:rPr>
              <w:t xml:space="preserve">Встроенный микрофон </w:t>
            </w:r>
            <w:proofErr w:type="gramStart"/>
            <w:r>
              <w:rPr>
                <w:rFonts w:ascii="Times New Roman" w:hAnsi="Times New Roman"/>
              </w:rPr>
              <w:t>ноутбука  наличие</w:t>
            </w:r>
            <w:proofErr w:type="gramEnd"/>
          </w:p>
          <w:p w:rsidR="00A762D8" w:rsidRDefault="00A762D8">
            <w:pPr>
              <w:spacing w:after="0" w:line="240" w:lineRule="auto"/>
              <w:rPr>
                <w:rFonts w:ascii="Times New Roman" w:hAnsi="Times New Roman"/>
              </w:rPr>
            </w:pPr>
            <w:r>
              <w:rPr>
                <w:rFonts w:ascii="Times New Roman" w:hAnsi="Times New Roman"/>
              </w:rPr>
              <w:t>Диагональ не менее 39.6 см</w:t>
            </w:r>
          </w:p>
          <w:p w:rsidR="00A762D8" w:rsidRDefault="00A762D8">
            <w:pPr>
              <w:spacing w:after="0" w:line="240" w:lineRule="auto"/>
              <w:rPr>
                <w:rFonts w:ascii="Times New Roman" w:hAnsi="Times New Roman"/>
              </w:rPr>
            </w:pPr>
            <w:r>
              <w:rPr>
                <w:rFonts w:ascii="Times New Roman" w:hAnsi="Times New Roman"/>
              </w:rPr>
              <w:t xml:space="preserve">Подсветка Светодиодная </w:t>
            </w:r>
          </w:p>
          <w:p w:rsidR="00A762D8" w:rsidRDefault="00A762D8">
            <w:pPr>
              <w:spacing w:after="0" w:line="240" w:lineRule="auto"/>
              <w:rPr>
                <w:rFonts w:ascii="Times New Roman" w:hAnsi="Times New Roman"/>
              </w:rPr>
            </w:pPr>
            <w:r>
              <w:rPr>
                <w:rFonts w:ascii="Times New Roman" w:hAnsi="Times New Roman"/>
              </w:rPr>
              <w:t xml:space="preserve">Разрешение матрицы ноутбука не менее 1920 x 1080 </w:t>
            </w:r>
          </w:p>
          <w:p w:rsidR="00A762D8" w:rsidRDefault="00A762D8">
            <w:pPr>
              <w:spacing w:after="0" w:line="240" w:lineRule="auto"/>
              <w:rPr>
                <w:rFonts w:ascii="Times New Roman" w:hAnsi="Times New Roman"/>
              </w:rPr>
            </w:pPr>
            <w:r>
              <w:rPr>
                <w:rFonts w:ascii="Times New Roman" w:hAnsi="Times New Roman"/>
              </w:rPr>
              <w:t xml:space="preserve">Поверхность экрана ноутбука Матовая </w:t>
            </w:r>
          </w:p>
          <w:p w:rsidR="00A762D8" w:rsidRDefault="00A762D8">
            <w:pPr>
              <w:spacing w:after="0" w:line="240" w:lineRule="auto"/>
              <w:rPr>
                <w:rFonts w:ascii="Times New Roman" w:hAnsi="Times New Roman"/>
              </w:rPr>
            </w:pPr>
            <w:r>
              <w:rPr>
                <w:rFonts w:ascii="Times New Roman" w:hAnsi="Times New Roman"/>
              </w:rPr>
              <w:t xml:space="preserve">Максимальная скорость </w:t>
            </w:r>
            <w:proofErr w:type="spellStart"/>
            <w:r>
              <w:rPr>
                <w:rFonts w:ascii="Times New Roman" w:hAnsi="Times New Roman"/>
              </w:rPr>
              <w:t>Wi-Fi</w:t>
            </w:r>
            <w:proofErr w:type="spellEnd"/>
            <w:r>
              <w:rPr>
                <w:rFonts w:ascii="Times New Roman" w:hAnsi="Times New Roman"/>
              </w:rPr>
              <w:t xml:space="preserve"> </w:t>
            </w:r>
            <w:proofErr w:type="spellStart"/>
            <w:r>
              <w:rPr>
                <w:rFonts w:ascii="Times New Roman" w:hAnsi="Times New Roman"/>
              </w:rPr>
              <w:t>Wi-Fi</w:t>
            </w:r>
            <w:proofErr w:type="spellEnd"/>
            <w:r>
              <w:rPr>
                <w:rFonts w:ascii="Times New Roman" w:hAnsi="Times New Roman"/>
              </w:rPr>
              <w:t xml:space="preserve"> b/g/n</w:t>
            </w:r>
          </w:p>
          <w:p w:rsidR="00A762D8" w:rsidRDefault="00A762D8">
            <w:pPr>
              <w:spacing w:after="0" w:line="240" w:lineRule="auto"/>
              <w:rPr>
                <w:rFonts w:ascii="Times New Roman" w:hAnsi="Times New Roman"/>
              </w:rPr>
            </w:pPr>
            <w:proofErr w:type="spellStart"/>
            <w:r>
              <w:rPr>
                <w:rFonts w:ascii="Times New Roman" w:hAnsi="Times New Roman"/>
              </w:rPr>
              <w:t>Bluetooth</w:t>
            </w:r>
            <w:proofErr w:type="spellEnd"/>
            <w:r>
              <w:rPr>
                <w:rFonts w:ascii="Times New Roman" w:hAnsi="Times New Roman"/>
              </w:rPr>
              <w:t xml:space="preserve"> </w:t>
            </w:r>
            <w:proofErr w:type="gramStart"/>
            <w:r>
              <w:rPr>
                <w:rFonts w:ascii="Times New Roman" w:hAnsi="Times New Roman"/>
              </w:rPr>
              <w:t>ноутбука Есть</w:t>
            </w:r>
            <w:proofErr w:type="gramEnd"/>
            <w:r>
              <w:rPr>
                <w:rFonts w:ascii="Times New Roman" w:hAnsi="Times New Roman"/>
              </w:rPr>
              <w:t xml:space="preserve">, </w:t>
            </w:r>
            <w:proofErr w:type="spellStart"/>
            <w:r>
              <w:rPr>
                <w:rFonts w:ascii="Times New Roman" w:hAnsi="Times New Roman"/>
              </w:rPr>
              <w:t>Bluetooth</w:t>
            </w:r>
            <w:proofErr w:type="spellEnd"/>
            <w:r>
              <w:rPr>
                <w:rFonts w:ascii="Times New Roman" w:hAnsi="Times New Roman"/>
              </w:rPr>
              <w:t xml:space="preserve"> 4.0</w:t>
            </w:r>
          </w:p>
          <w:p w:rsidR="00A762D8" w:rsidRDefault="00A762D8">
            <w:pPr>
              <w:spacing w:after="0" w:line="240" w:lineRule="auto"/>
              <w:rPr>
                <w:rFonts w:ascii="Times New Roman" w:hAnsi="Times New Roman"/>
              </w:rPr>
            </w:pPr>
            <w:r>
              <w:rPr>
                <w:rFonts w:ascii="Times New Roman" w:hAnsi="Times New Roman"/>
              </w:rPr>
              <w:t xml:space="preserve">Не менее 2 x USB 3.0 </w:t>
            </w:r>
            <w:proofErr w:type="spellStart"/>
            <w:r>
              <w:rPr>
                <w:rFonts w:ascii="Times New Roman" w:hAnsi="Times New Roman"/>
              </w:rPr>
              <w:t>Type</w:t>
            </w:r>
            <w:proofErr w:type="spellEnd"/>
            <w:r>
              <w:rPr>
                <w:rFonts w:ascii="Times New Roman" w:hAnsi="Times New Roman"/>
              </w:rPr>
              <w:t xml:space="preserve"> C </w:t>
            </w:r>
            <w:proofErr w:type="spellStart"/>
            <w:r>
              <w:rPr>
                <w:rFonts w:ascii="Times New Roman" w:hAnsi="Times New Roman"/>
              </w:rPr>
              <w:t>Gen</w:t>
            </w:r>
            <w:proofErr w:type="spellEnd"/>
            <w:r>
              <w:rPr>
                <w:rFonts w:ascii="Times New Roman" w:hAnsi="Times New Roman"/>
              </w:rPr>
              <w:t xml:space="preserve"> 1 (5 </w:t>
            </w:r>
            <w:proofErr w:type="spellStart"/>
            <w:r>
              <w:rPr>
                <w:rFonts w:ascii="Times New Roman" w:hAnsi="Times New Roman"/>
              </w:rPr>
              <w:t>Gbps</w:t>
            </w:r>
            <w:proofErr w:type="spellEnd"/>
            <w:r>
              <w:rPr>
                <w:rFonts w:ascii="Times New Roman" w:hAnsi="Times New Roman"/>
              </w:rPr>
              <w:t>), не менее 2 х USB 2.0</w:t>
            </w:r>
            <w:proofErr w:type="gramStart"/>
            <w:r>
              <w:rPr>
                <w:rFonts w:ascii="Times New Roman" w:hAnsi="Times New Roman"/>
              </w:rPr>
              <w:t>, ,</w:t>
            </w:r>
            <w:proofErr w:type="gramEnd"/>
            <w:r>
              <w:rPr>
                <w:rFonts w:ascii="Times New Roman" w:hAnsi="Times New Roman"/>
              </w:rPr>
              <w:t xml:space="preserve"> HDMI, RJ-45, VGA, разъем для наушников/микрофона </w:t>
            </w:r>
          </w:p>
          <w:p w:rsidR="00A762D8" w:rsidRDefault="00A762D8">
            <w:pPr>
              <w:spacing w:after="0" w:line="240" w:lineRule="auto"/>
              <w:rPr>
                <w:rFonts w:ascii="Times New Roman" w:hAnsi="Times New Roman"/>
              </w:rPr>
            </w:pPr>
            <w:r>
              <w:rPr>
                <w:rFonts w:ascii="Times New Roman" w:hAnsi="Times New Roman"/>
              </w:rPr>
              <w:t xml:space="preserve">Слот для </w:t>
            </w:r>
            <w:r>
              <w:rPr>
                <w:rFonts w:ascii="Times New Roman" w:hAnsi="Times New Roman"/>
                <w:lang w:val="en-US"/>
              </w:rPr>
              <w:t>Kensington</w:t>
            </w:r>
            <w:r w:rsidRPr="00A762D8">
              <w:rPr>
                <w:rFonts w:ascii="Times New Roman" w:hAnsi="Times New Roman"/>
              </w:rPr>
              <w:t xml:space="preserve"> </w:t>
            </w:r>
            <w:r>
              <w:rPr>
                <w:rFonts w:ascii="Times New Roman" w:hAnsi="Times New Roman"/>
                <w:lang w:val="en-US"/>
              </w:rPr>
              <w:t>lock</w:t>
            </w:r>
            <w:r w:rsidRPr="00A762D8">
              <w:rPr>
                <w:rFonts w:ascii="Times New Roman" w:hAnsi="Times New Roman"/>
              </w:rPr>
              <w:t xml:space="preserve"> </w:t>
            </w:r>
            <w:r>
              <w:rPr>
                <w:rFonts w:ascii="Times New Roman" w:hAnsi="Times New Roman"/>
              </w:rPr>
              <w:t>наличие</w:t>
            </w:r>
          </w:p>
          <w:p w:rsidR="00A762D8" w:rsidRDefault="00A762D8">
            <w:pPr>
              <w:spacing w:after="0" w:line="240" w:lineRule="auto"/>
              <w:rPr>
                <w:rFonts w:ascii="Times New Roman" w:hAnsi="Times New Roman"/>
              </w:rPr>
            </w:pPr>
            <w:r>
              <w:rPr>
                <w:rFonts w:ascii="Times New Roman" w:hAnsi="Times New Roman"/>
              </w:rPr>
              <w:t xml:space="preserve">Клавиатура ноутбука Островного типа, С цифровым блоком </w:t>
            </w:r>
          </w:p>
          <w:p w:rsidR="00A762D8" w:rsidRDefault="00A762D8">
            <w:pPr>
              <w:spacing w:after="0" w:line="240" w:lineRule="auto"/>
              <w:rPr>
                <w:rFonts w:ascii="Times New Roman" w:hAnsi="Times New Roman"/>
              </w:rPr>
            </w:pPr>
            <w:r>
              <w:rPr>
                <w:rFonts w:ascii="Times New Roman" w:hAnsi="Times New Roman"/>
              </w:rPr>
              <w:t xml:space="preserve">Питание Аккумуляторная батарея не менее 33 </w:t>
            </w:r>
            <w:proofErr w:type="spellStart"/>
            <w:r>
              <w:rPr>
                <w:rFonts w:ascii="Times New Roman" w:hAnsi="Times New Roman"/>
              </w:rPr>
              <w:t>Вт•ч</w:t>
            </w:r>
            <w:proofErr w:type="spellEnd"/>
          </w:p>
        </w:tc>
        <w:tc>
          <w:tcPr>
            <w:tcW w:w="1422" w:type="dxa"/>
            <w:tcBorders>
              <w:top w:val="single" w:sz="4" w:space="0" w:color="auto"/>
              <w:left w:val="single" w:sz="4" w:space="0" w:color="auto"/>
              <w:bottom w:val="single" w:sz="4" w:space="0" w:color="auto"/>
              <w:right w:val="single" w:sz="4" w:space="0" w:color="auto"/>
            </w:tcBorders>
          </w:tcPr>
          <w:p w:rsidR="00A762D8" w:rsidRDefault="00A762D8">
            <w:pPr>
              <w:spacing w:after="0" w:line="240" w:lineRule="auto"/>
              <w:rPr>
                <w:rFonts w:ascii="Times New Roman" w:hAnsi="Times New Roman"/>
              </w:rPr>
            </w:pPr>
          </w:p>
        </w:tc>
      </w:tr>
    </w:tbl>
    <w:p w:rsidR="00A762D8" w:rsidRDefault="00A762D8" w:rsidP="00A762D8">
      <w:pPr>
        <w:spacing w:after="0" w:line="240" w:lineRule="auto"/>
        <w:rPr>
          <w:rFonts w:ascii="Times New Roman" w:eastAsia="Calibri" w:hAnsi="Times New Roman" w:cs="Times New Roman"/>
          <w:b/>
          <w:kern w:val="28"/>
        </w:rPr>
        <w:sectPr w:rsidR="00A762D8">
          <w:pgSz w:w="11906" w:h="16838"/>
          <w:pgMar w:top="1418" w:right="707" w:bottom="567" w:left="993" w:header="709" w:footer="709" w:gutter="0"/>
          <w:cols w:space="720"/>
        </w:sectPr>
      </w:pPr>
    </w:p>
    <w:p w:rsidR="00A762D8" w:rsidRDefault="00A762D8"/>
    <w:p w:rsidR="00A762D8" w:rsidRDefault="00A762D8"/>
    <w:p w:rsidR="00A762D8" w:rsidRDefault="00A762D8"/>
    <w:p w:rsidR="00A762D8" w:rsidRDefault="00A762D8"/>
    <w:p w:rsidR="00A762D8" w:rsidRDefault="00A762D8"/>
    <w:p w:rsidR="00A762D8" w:rsidRDefault="00A762D8"/>
    <w:p w:rsidR="00A762D8" w:rsidRDefault="00A762D8"/>
    <w:p w:rsidR="00A762D8" w:rsidRDefault="00A762D8"/>
    <w:sectPr w:rsidR="00A762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12856"/>
    <w:multiLevelType w:val="multilevel"/>
    <w:tmpl w:val="AA8AEB9E"/>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811"/>
    <w:rsid w:val="000D579D"/>
    <w:rsid w:val="009B7F73"/>
    <w:rsid w:val="00A762D8"/>
    <w:rsid w:val="00B04811"/>
    <w:rsid w:val="00D3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72908"/>
  <w15:chartTrackingRefBased/>
  <w15:docId w15:val="{248EE08A-73A6-4F4A-8A67-7F248AF3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04811"/>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A762D8"/>
    <w:rPr>
      <w:rFonts w:ascii="Times New Roman" w:eastAsia="Times New Roman" w:hAnsi="Times New Roman" w:cs="Times New Roman"/>
    </w:rPr>
  </w:style>
  <w:style w:type="paragraph" w:styleId="a4">
    <w:name w:val="No Spacing"/>
    <w:link w:val="a3"/>
    <w:uiPriority w:val="1"/>
    <w:qFormat/>
    <w:rsid w:val="00A762D8"/>
    <w:pPr>
      <w:widowControl w:val="0"/>
      <w:autoSpaceDE w:val="0"/>
      <w:autoSpaceDN w:val="0"/>
      <w:adjustRightInd w:val="0"/>
      <w:spacing w:after="0" w:line="240" w:lineRule="auto"/>
    </w:pPr>
    <w:rPr>
      <w:rFonts w:ascii="Times New Roman" w:eastAsia="Times New Roman" w:hAnsi="Times New Roman" w:cs="Times New Roman"/>
    </w:rPr>
  </w:style>
  <w:style w:type="character" w:customStyle="1" w:styleId="1">
    <w:name w:val="Основной шрифт абзаца1"/>
    <w:rsid w:val="00A762D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44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A5DF5E0A05B3B3A324B0E9C7125629323DA7268F74104E1336B3A12f2jB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16</Pages>
  <Words>6316</Words>
  <Characters>36002</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Валерий Султумов</dc:creator>
  <cp:keywords/>
  <dc:description/>
  <cp:lastModifiedBy>Валерий Султумов</cp:lastModifiedBy>
  <cp:revision>1</cp:revision>
  <dcterms:created xsi:type="dcterms:W3CDTF">2019-04-02T01:12:00Z</dcterms:created>
  <dcterms:modified xsi:type="dcterms:W3CDTF">2019-04-02T02:02:00Z</dcterms:modified>
</cp:coreProperties>
</file>